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9B52CA" w:rsidTr="00CD2737">
        <w:trPr>
          <w:cantSplit/>
          <w:trHeight w:val="254"/>
        </w:trPr>
        <w:tc>
          <w:tcPr>
            <w:tcW w:w="3587" w:type="dxa"/>
            <w:tcBorders>
              <w:bottom w:val="nil"/>
            </w:tcBorders>
          </w:tcPr>
          <w:p w:rsidR="004A295B" w:rsidRPr="00CD2737" w:rsidRDefault="009B52CA" w:rsidP="00BF1368">
            <w:pPr>
              <w:pStyle w:val="En-tte"/>
              <w:rPr>
                <w:rFonts w:ascii="Calibri" w:hAnsi="Calibri"/>
                <w:b/>
                <w:sz w:val="24"/>
              </w:rPr>
            </w:pPr>
            <w:r w:rsidRPr="00F07D2E">
              <w:rPr>
                <w:rFonts w:ascii="Calibri" w:hAnsi="Calibri"/>
                <w:b/>
                <w:sz w:val="24"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9B52CA" w:rsidRPr="00F07D2E" w:rsidRDefault="009B52CA" w:rsidP="00BF1368">
            <w:pPr>
              <w:pStyle w:val="En-tte"/>
              <w:rPr>
                <w:rFonts w:ascii="Calibri" w:hAnsi="Calibri"/>
              </w:rPr>
            </w:pPr>
            <w:r w:rsidRPr="00F07D2E">
              <w:rPr>
                <w:rFonts w:ascii="Calibri" w:hAnsi="Calibri"/>
                <w:b/>
                <w:sz w:val="24"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9B52CA" w:rsidRPr="00F07D2E" w:rsidRDefault="009B52CA" w:rsidP="00BF1368">
            <w:pPr>
              <w:pStyle w:val="En-tte"/>
              <w:rPr>
                <w:rFonts w:ascii="Calibri" w:hAnsi="Calibri"/>
                <w:b/>
                <w:sz w:val="24"/>
              </w:rPr>
            </w:pPr>
            <w:r w:rsidRPr="00F07D2E">
              <w:rPr>
                <w:rFonts w:ascii="Calibri" w:hAnsi="Calibri"/>
                <w:b/>
                <w:sz w:val="24"/>
              </w:rPr>
              <w:t>Validation :</w:t>
            </w:r>
          </w:p>
        </w:tc>
      </w:tr>
      <w:tr w:rsidR="009B52CA" w:rsidRPr="009F2014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1A323D" w:rsidRDefault="004A295B" w:rsidP="00441CEF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  <w:r w:rsidRPr="004A295B">
              <w:rPr>
                <w:rFonts w:asciiTheme="minorHAnsi" w:hAnsiTheme="minorHAnsi"/>
                <w:sz w:val="24"/>
                <w:szCs w:val="24"/>
              </w:rPr>
              <w:t>S.MAZOYER</w:t>
            </w:r>
            <w:r w:rsidR="00CD2737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851295" w:rsidRPr="004A295B" w:rsidRDefault="00851295" w:rsidP="00441CEF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Cadre supérieur de pôle</w:t>
            </w:r>
          </w:p>
          <w:p w:rsidR="004A295B" w:rsidRPr="004A295B" w:rsidRDefault="004A295B" w:rsidP="00441CEF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  <w:r w:rsidRPr="004A295B">
              <w:rPr>
                <w:rFonts w:asciiTheme="minorHAnsi" w:hAnsiTheme="minorHAnsi"/>
                <w:sz w:val="24"/>
                <w:szCs w:val="24"/>
              </w:rPr>
              <w:t>K.POLAUD</w:t>
            </w:r>
            <w:r w:rsidR="00CD2737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4A295B" w:rsidRPr="004A295B" w:rsidRDefault="00851295" w:rsidP="00441CEF">
            <w:pPr>
              <w:pStyle w:val="En-tte"/>
              <w:rPr>
                <w:rFonts w:ascii="Arial" w:hAnsi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Cadre administratif de pô</w:t>
            </w:r>
            <w:r w:rsidR="004A295B" w:rsidRPr="004A295B">
              <w:rPr>
                <w:rFonts w:asciiTheme="minorHAnsi" w:hAnsiTheme="minorHAnsi"/>
                <w:sz w:val="24"/>
                <w:szCs w:val="24"/>
              </w:rPr>
              <w:t>le</w:t>
            </w:r>
          </w:p>
        </w:tc>
        <w:tc>
          <w:tcPr>
            <w:tcW w:w="3587" w:type="dxa"/>
            <w:tcBorders>
              <w:top w:val="nil"/>
            </w:tcBorders>
          </w:tcPr>
          <w:p w:rsidR="001A323D" w:rsidRPr="004A295B" w:rsidRDefault="004A295B" w:rsidP="001A323D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  <w:r w:rsidRPr="004A295B">
              <w:rPr>
                <w:rFonts w:asciiTheme="minorHAnsi" w:hAnsiTheme="minorHAnsi"/>
                <w:sz w:val="24"/>
                <w:szCs w:val="24"/>
              </w:rPr>
              <w:t>E.RIBERA</w:t>
            </w:r>
            <w:r w:rsidR="00CD2737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4A295B" w:rsidRPr="004A295B" w:rsidRDefault="00851295" w:rsidP="001A323D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Chargée de recrutement</w:t>
            </w:r>
          </w:p>
        </w:tc>
        <w:tc>
          <w:tcPr>
            <w:tcW w:w="3588" w:type="dxa"/>
            <w:tcBorders>
              <w:top w:val="nil"/>
            </w:tcBorders>
          </w:tcPr>
          <w:p w:rsidR="001A323D" w:rsidRPr="004A295B" w:rsidRDefault="00CD2737" w:rsidP="00BF1368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N.WITTMAN,</w:t>
            </w:r>
          </w:p>
          <w:p w:rsidR="004A295B" w:rsidRPr="004A295B" w:rsidRDefault="004A295B" w:rsidP="00BF1368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  <w:r w:rsidRPr="004A295B">
              <w:rPr>
                <w:rFonts w:asciiTheme="minorHAnsi" w:hAnsiTheme="minorHAnsi"/>
                <w:sz w:val="24"/>
                <w:szCs w:val="24"/>
              </w:rPr>
              <w:t>Directeur des Ressources Humaines</w:t>
            </w:r>
          </w:p>
        </w:tc>
      </w:tr>
    </w:tbl>
    <w:p w:rsidR="000F10E2" w:rsidRDefault="000F10E2" w:rsidP="000F10E2">
      <w:pPr>
        <w:pStyle w:val="Titre2"/>
        <w:spacing w:before="360" w:after="160" w:line="300" w:lineRule="auto"/>
        <w:ind w:left="540"/>
        <w:jc w:val="both"/>
        <w:rPr>
          <w:rFonts w:asciiTheme="minorHAnsi" w:hAnsiTheme="minorHAnsi"/>
          <w:sz w:val="24"/>
          <w:u w:val="none"/>
        </w:rPr>
      </w:pPr>
    </w:p>
    <w:p w:rsidR="00ED0C36" w:rsidRPr="00CD2737" w:rsidRDefault="001A323D" w:rsidP="00FD2C69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GRADE, METIER, EMPLOI</w:t>
      </w:r>
    </w:p>
    <w:tbl>
      <w:tblPr>
        <w:tblW w:w="10011" w:type="dxa"/>
        <w:tblLook w:val="01E0" w:firstRow="1" w:lastRow="1" w:firstColumn="1" w:lastColumn="1" w:noHBand="0" w:noVBand="0"/>
      </w:tblPr>
      <w:tblGrid>
        <w:gridCol w:w="1222"/>
        <w:gridCol w:w="8789"/>
      </w:tblGrid>
      <w:tr w:rsidR="001A323D" w:rsidRPr="00851295" w:rsidTr="00CD2737">
        <w:tc>
          <w:tcPr>
            <w:tcW w:w="1222" w:type="dxa"/>
            <w:shd w:val="clear" w:color="auto" w:fill="auto"/>
          </w:tcPr>
          <w:p w:rsidR="001A323D" w:rsidRPr="00851295" w:rsidRDefault="001A323D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Grade</w:t>
            </w:r>
          </w:p>
        </w:tc>
        <w:tc>
          <w:tcPr>
            <w:tcW w:w="8789" w:type="dxa"/>
            <w:shd w:val="clear" w:color="auto" w:fill="auto"/>
          </w:tcPr>
          <w:p w:rsidR="001A323D" w:rsidRPr="00851295" w:rsidRDefault="0061179B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Assistant Médico Administratif</w:t>
            </w:r>
          </w:p>
        </w:tc>
      </w:tr>
      <w:tr w:rsidR="0061179B" w:rsidRPr="00851295" w:rsidTr="00CD2737">
        <w:tc>
          <w:tcPr>
            <w:tcW w:w="1222" w:type="dxa"/>
            <w:shd w:val="clear" w:color="auto" w:fill="auto"/>
          </w:tcPr>
          <w:p w:rsidR="0061179B" w:rsidRPr="00851295" w:rsidRDefault="0061179B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Emploi</w:t>
            </w:r>
          </w:p>
        </w:tc>
        <w:tc>
          <w:tcPr>
            <w:tcW w:w="8789" w:type="dxa"/>
            <w:shd w:val="clear" w:color="auto" w:fill="auto"/>
          </w:tcPr>
          <w:p w:rsidR="0061179B" w:rsidRPr="00851295" w:rsidRDefault="0061179B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Secrétaire Médicale</w:t>
            </w:r>
          </w:p>
        </w:tc>
      </w:tr>
      <w:tr w:rsidR="0061179B" w:rsidRPr="00851295" w:rsidTr="00CD2737">
        <w:tc>
          <w:tcPr>
            <w:tcW w:w="1222" w:type="dxa"/>
            <w:shd w:val="clear" w:color="auto" w:fill="auto"/>
          </w:tcPr>
          <w:p w:rsidR="0061179B" w:rsidRPr="00851295" w:rsidRDefault="0061179B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Métier</w:t>
            </w:r>
          </w:p>
        </w:tc>
        <w:tc>
          <w:tcPr>
            <w:tcW w:w="8789" w:type="dxa"/>
            <w:shd w:val="clear" w:color="auto" w:fill="auto"/>
          </w:tcPr>
          <w:p w:rsidR="0061179B" w:rsidRPr="00851295" w:rsidRDefault="0061179B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Secrétaire</w:t>
            </w:r>
          </w:p>
        </w:tc>
      </w:tr>
      <w:tr w:rsidR="0061179B" w:rsidRPr="00851295" w:rsidTr="00CD2737">
        <w:tc>
          <w:tcPr>
            <w:tcW w:w="1222" w:type="dxa"/>
            <w:shd w:val="clear" w:color="auto" w:fill="auto"/>
          </w:tcPr>
          <w:p w:rsidR="0061179B" w:rsidRPr="00851295" w:rsidRDefault="0061179B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% Temps</w:t>
            </w:r>
          </w:p>
        </w:tc>
        <w:tc>
          <w:tcPr>
            <w:tcW w:w="8789" w:type="dxa"/>
            <w:shd w:val="clear" w:color="auto" w:fill="auto"/>
          </w:tcPr>
          <w:p w:rsidR="00851295" w:rsidRPr="00851295" w:rsidRDefault="00D77E46" w:rsidP="00E63199">
            <w:pPr>
              <w:pStyle w:val="Corpsdetexte2"/>
              <w:tabs>
                <w:tab w:val="num" w:pos="-374"/>
              </w:tabs>
              <w:spacing w:line="30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</w:t>
            </w:r>
            <w:r w:rsidR="004A295B" w:rsidRPr="00851295">
              <w:rPr>
                <w:rFonts w:asciiTheme="minorHAnsi" w:hAnsiTheme="minorHAnsi"/>
                <w:bCs/>
              </w:rPr>
              <w:t>0</w:t>
            </w:r>
            <w:r w:rsidR="0061179B" w:rsidRPr="00851295">
              <w:rPr>
                <w:rFonts w:asciiTheme="minorHAnsi" w:hAnsiTheme="minorHAnsi"/>
                <w:bCs/>
              </w:rPr>
              <w:t xml:space="preserve"> %</w:t>
            </w:r>
            <w:r w:rsidR="00561AED">
              <w:rPr>
                <w:rFonts w:asciiTheme="minorHAnsi" w:hAnsiTheme="minorHAnsi"/>
                <w:bCs/>
              </w:rPr>
              <w:t xml:space="preserve"> (ou 2 x 50%). </w:t>
            </w:r>
          </w:p>
        </w:tc>
      </w:tr>
    </w:tbl>
    <w:p w:rsidR="00F07D2E" w:rsidRPr="00CD2737" w:rsidRDefault="00F07D2E" w:rsidP="000F10E2">
      <w:pPr>
        <w:pStyle w:val="Titre2"/>
        <w:numPr>
          <w:ilvl w:val="0"/>
          <w:numId w:val="1"/>
        </w:numPr>
        <w:tabs>
          <w:tab w:val="num" w:pos="374"/>
        </w:tabs>
        <w:spacing w:before="480" w:after="160" w:line="300" w:lineRule="auto"/>
        <w:ind w:left="544" w:hanging="527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RATTACHEMENT HIERARCHIQUE ET FONCTIONNEL</w:t>
      </w:r>
    </w:p>
    <w:p w:rsidR="00F726C7" w:rsidRPr="00851295" w:rsidRDefault="00194DD3" w:rsidP="00CD2737">
      <w:pPr>
        <w:pStyle w:val="Corpsdetexte2"/>
        <w:spacing w:line="300" w:lineRule="auto"/>
        <w:ind w:left="15" w:right="0"/>
        <w:rPr>
          <w:rFonts w:asciiTheme="minorHAnsi" w:hAnsiTheme="minorHAnsi"/>
        </w:rPr>
      </w:pPr>
      <w:r>
        <w:rPr>
          <w:rFonts w:asciiTheme="minorHAnsi" w:hAnsiTheme="minorHAnsi"/>
        </w:rPr>
        <w:t>Rattachement hiérarchique</w:t>
      </w:r>
      <w:r w:rsidR="00F726C7" w:rsidRPr="00851295">
        <w:rPr>
          <w:rFonts w:asciiTheme="minorHAnsi" w:hAnsiTheme="minorHAnsi"/>
        </w:rPr>
        <w:t xml:space="preserve"> </w:t>
      </w:r>
      <w:r w:rsidR="0059013D" w:rsidRPr="00851295">
        <w:rPr>
          <w:rFonts w:asciiTheme="minorHAnsi" w:hAnsiTheme="minorHAnsi"/>
        </w:rPr>
        <w:t xml:space="preserve">au Chef de </w:t>
      </w:r>
      <w:r w:rsidR="000F10E2">
        <w:rPr>
          <w:rFonts w:asciiTheme="minorHAnsi" w:hAnsiTheme="minorHAnsi"/>
        </w:rPr>
        <w:t>P</w:t>
      </w:r>
      <w:r w:rsidR="0059013D">
        <w:rPr>
          <w:rFonts w:asciiTheme="minorHAnsi" w:hAnsiTheme="minorHAnsi"/>
        </w:rPr>
        <w:t>ô</w:t>
      </w:r>
      <w:r w:rsidR="0059013D" w:rsidRPr="00851295">
        <w:rPr>
          <w:rFonts w:asciiTheme="minorHAnsi" w:hAnsiTheme="minorHAnsi"/>
        </w:rPr>
        <w:t>le</w:t>
      </w:r>
      <w:r w:rsidR="0059013D">
        <w:rPr>
          <w:rFonts w:asciiTheme="minorHAnsi" w:hAnsiTheme="minorHAnsi"/>
        </w:rPr>
        <w:t xml:space="preserve">, au </w:t>
      </w:r>
      <w:r w:rsidR="000F10E2">
        <w:rPr>
          <w:rFonts w:asciiTheme="minorHAnsi" w:hAnsiTheme="minorHAnsi"/>
        </w:rPr>
        <w:t>C</w:t>
      </w:r>
      <w:r w:rsidR="00D77E46">
        <w:rPr>
          <w:rFonts w:asciiTheme="minorHAnsi" w:hAnsiTheme="minorHAnsi"/>
        </w:rPr>
        <w:t xml:space="preserve">adre </w:t>
      </w:r>
      <w:r w:rsidR="000F10E2">
        <w:rPr>
          <w:rFonts w:asciiTheme="minorHAnsi" w:hAnsiTheme="minorHAnsi"/>
        </w:rPr>
        <w:t>A</w:t>
      </w:r>
      <w:r w:rsidR="00D77E46">
        <w:rPr>
          <w:rFonts w:asciiTheme="minorHAnsi" w:hAnsiTheme="minorHAnsi"/>
        </w:rPr>
        <w:t xml:space="preserve">dministratif de </w:t>
      </w:r>
      <w:r w:rsidR="000F10E2">
        <w:rPr>
          <w:rFonts w:asciiTheme="minorHAnsi" w:hAnsiTheme="minorHAnsi"/>
        </w:rPr>
        <w:t>P</w:t>
      </w:r>
      <w:r w:rsidR="00D77E46">
        <w:rPr>
          <w:rFonts w:asciiTheme="minorHAnsi" w:hAnsiTheme="minorHAnsi"/>
        </w:rPr>
        <w:t>ôle</w:t>
      </w:r>
      <w:r w:rsidR="00F726C7" w:rsidRPr="00851295">
        <w:rPr>
          <w:rFonts w:asciiTheme="minorHAnsi" w:hAnsiTheme="minorHAnsi"/>
        </w:rPr>
        <w:t xml:space="preserve">, rattachement fonctionnel </w:t>
      </w:r>
      <w:r w:rsidR="00D77E46">
        <w:rPr>
          <w:rFonts w:asciiTheme="minorHAnsi" w:hAnsiTheme="minorHAnsi"/>
        </w:rPr>
        <w:t xml:space="preserve">au Médecin responsable d’UF, </w:t>
      </w:r>
      <w:r w:rsidR="00F726C7" w:rsidRPr="00851295">
        <w:rPr>
          <w:rFonts w:asciiTheme="minorHAnsi" w:hAnsiTheme="minorHAnsi"/>
        </w:rPr>
        <w:t xml:space="preserve">à l’équipe </w:t>
      </w:r>
      <w:r w:rsidR="00D77E46">
        <w:rPr>
          <w:rFonts w:asciiTheme="minorHAnsi" w:hAnsiTheme="minorHAnsi"/>
        </w:rPr>
        <w:t>d’encadrement</w:t>
      </w:r>
      <w:r w:rsidR="0000003C" w:rsidRPr="00851295">
        <w:rPr>
          <w:rFonts w:asciiTheme="minorHAnsi" w:hAnsiTheme="minorHAnsi"/>
        </w:rPr>
        <w:t>.</w:t>
      </w:r>
    </w:p>
    <w:p w:rsidR="00F07D2E" w:rsidRPr="00CD2737" w:rsidRDefault="00F07D2E" w:rsidP="000F10E2">
      <w:pPr>
        <w:pStyle w:val="Titre2"/>
        <w:numPr>
          <w:ilvl w:val="0"/>
          <w:numId w:val="1"/>
        </w:numPr>
        <w:tabs>
          <w:tab w:val="num" w:pos="374"/>
        </w:tabs>
        <w:spacing w:before="480" w:after="160" w:line="300" w:lineRule="auto"/>
        <w:ind w:left="544" w:hanging="527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AMPLITUDE HORAIRE – HORAIRES – CYCLE</w:t>
      </w:r>
    </w:p>
    <w:p w:rsidR="007267C7" w:rsidRPr="00851295" w:rsidRDefault="00F726C7" w:rsidP="00CD2737">
      <w:pPr>
        <w:numPr>
          <w:ilvl w:val="0"/>
          <w:numId w:val="29"/>
        </w:numPr>
        <w:tabs>
          <w:tab w:val="num" w:pos="1701"/>
        </w:tabs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851295">
        <w:rPr>
          <w:rFonts w:asciiTheme="minorHAnsi" w:hAnsiTheme="minorHAnsi" w:cs="Arial"/>
        </w:rPr>
        <w:t>C</w:t>
      </w:r>
      <w:r w:rsidR="00A56753">
        <w:rPr>
          <w:rFonts w:asciiTheme="minorHAnsi" w:hAnsiTheme="minorHAnsi" w:cs="Arial"/>
        </w:rPr>
        <w:t>ycle hebdomadaire de 38h2</w:t>
      </w:r>
      <w:r w:rsidR="004A295B" w:rsidRPr="00851295">
        <w:rPr>
          <w:rFonts w:asciiTheme="minorHAnsi" w:hAnsiTheme="minorHAnsi" w:cs="Arial"/>
        </w:rPr>
        <w:t>0</w:t>
      </w:r>
      <w:r w:rsidR="007267C7" w:rsidRPr="00851295">
        <w:rPr>
          <w:rFonts w:asciiTheme="minorHAnsi" w:hAnsiTheme="minorHAnsi" w:cs="Arial"/>
        </w:rPr>
        <w:t xml:space="preserve"> : du lundi au vendredi </w:t>
      </w:r>
    </w:p>
    <w:p w:rsidR="007267C7" w:rsidRPr="00851295" w:rsidRDefault="00F726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851295">
        <w:rPr>
          <w:rFonts w:asciiTheme="minorHAnsi" w:hAnsiTheme="minorHAnsi" w:cs="Arial"/>
        </w:rPr>
        <w:t>A</w:t>
      </w:r>
      <w:r w:rsidR="007267C7" w:rsidRPr="00851295">
        <w:rPr>
          <w:rFonts w:asciiTheme="minorHAnsi" w:hAnsiTheme="minorHAnsi" w:cs="Arial"/>
        </w:rPr>
        <w:t xml:space="preserve">mplitude horaire : de 8h00 à 18h00 </w:t>
      </w:r>
    </w:p>
    <w:p w:rsidR="001A323D" w:rsidRPr="00CD2737" w:rsidRDefault="001A323D" w:rsidP="000F10E2">
      <w:pPr>
        <w:pStyle w:val="Titre2"/>
        <w:numPr>
          <w:ilvl w:val="0"/>
          <w:numId w:val="1"/>
        </w:numPr>
        <w:tabs>
          <w:tab w:val="num" w:pos="374"/>
        </w:tabs>
        <w:spacing w:before="480" w:after="160" w:line="300" w:lineRule="auto"/>
        <w:ind w:left="544" w:hanging="527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AFFECTATION</w:t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2952"/>
        <w:gridCol w:w="7293"/>
      </w:tblGrid>
      <w:tr w:rsidR="001A323D" w:rsidRPr="00851295" w:rsidTr="00CD2737">
        <w:tc>
          <w:tcPr>
            <w:tcW w:w="2952" w:type="dxa"/>
            <w:shd w:val="clear" w:color="auto" w:fill="auto"/>
          </w:tcPr>
          <w:p w:rsidR="001A323D" w:rsidRPr="00851295" w:rsidRDefault="001A323D" w:rsidP="00E63199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POLE</w:t>
            </w:r>
          </w:p>
        </w:tc>
        <w:tc>
          <w:tcPr>
            <w:tcW w:w="7293" w:type="dxa"/>
            <w:shd w:val="clear" w:color="auto" w:fill="auto"/>
          </w:tcPr>
          <w:p w:rsidR="001A323D" w:rsidRPr="00851295" w:rsidRDefault="0061179B" w:rsidP="004A295B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P</w:t>
            </w:r>
            <w:r w:rsidR="004A295B" w:rsidRPr="00851295">
              <w:rPr>
                <w:rFonts w:asciiTheme="minorHAnsi" w:hAnsiTheme="minorHAnsi"/>
                <w:bCs/>
              </w:rPr>
              <w:t>EA</w:t>
            </w:r>
          </w:p>
        </w:tc>
      </w:tr>
      <w:tr w:rsidR="001A323D" w:rsidRPr="00851295" w:rsidTr="00CD2737">
        <w:tc>
          <w:tcPr>
            <w:tcW w:w="2952" w:type="dxa"/>
            <w:shd w:val="clear" w:color="auto" w:fill="auto"/>
          </w:tcPr>
          <w:p w:rsidR="001A323D" w:rsidRPr="00851295" w:rsidRDefault="00F21F12" w:rsidP="00E63199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Structure interne</w:t>
            </w:r>
          </w:p>
        </w:tc>
        <w:tc>
          <w:tcPr>
            <w:tcW w:w="7293" w:type="dxa"/>
            <w:shd w:val="clear" w:color="auto" w:fill="auto"/>
          </w:tcPr>
          <w:p w:rsidR="001A323D" w:rsidRPr="00561AED" w:rsidRDefault="001A323D" w:rsidP="00E63199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Theme="minorHAnsi" w:hAnsiTheme="minorHAnsi"/>
                <w:bCs/>
              </w:rPr>
            </w:pPr>
          </w:p>
        </w:tc>
      </w:tr>
      <w:tr w:rsidR="001A323D" w:rsidRPr="00851295" w:rsidTr="00CD2737">
        <w:tc>
          <w:tcPr>
            <w:tcW w:w="2952" w:type="dxa"/>
            <w:shd w:val="clear" w:color="auto" w:fill="auto"/>
          </w:tcPr>
          <w:p w:rsidR="001A323D" w:rsidRPr="00851295" w:rsidRDefault="001A323D" w:rsidP="00E63199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Unité de soins</w:t>
            </w:r>
          </w:p>
        </w:tc>
        <w:tc>
          <w:tcPr>
            <w:tcW w:w="7293" w:type="dxa"/>
            <w:shd w:val="clear" w:color="auto" w:fill="auto"/>
          </w:tcPr>
          <w:p w:rsidR="001A323D" w:rsidRPr="00561AED" w:rsidRDefault="008462CD" w:rsidP="00561AED">
            <w:pPr>
              <w:pStyle w:val="En-tt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Intra-hospitalier</w:t>
            </w:r>
          </w:p>
        </w:tc>
      </w:tr>
      <w:tr w:rsidR="001A323D" w:rsidRPr="00851295" w:rsidTr="00CD2737">
        <w:tc>
          <w:tcPr>
            <w:tcW w:w="2952" w:type="dxa"/>
            <w:shd w:val="clear" w:color="auto" w:fill="auto"/>
          </w:tcPr>
          <w:p w:rsidR="001A323D" w:rsidRPr="00851295" w:rsidRDefault="001A323D" w:rsidP="00E63199">
            <w:pPr>
              <w:pStyle w:val="Corpsdetexte2"/>
              <w:tabs>
                <w:tab w:val="num" w:pos="-374"/>
              </w:tabs>
              <w:spacing w:line="300" w:lineRule="auto"/>
              <w:ind w:right="0"/>
              <w:rPr>
                <w:rFonts w:asciiTheme="minorHAnsi" w:hAnsiTheme="minorHAnsi"/>
                <w:bCs/>
              </w:rPr>
            </w:pPr>
            <w:r w:rsidRPr="00851295">
              <w:rPr>
                <w:rFonts w:asciiTheme="minorHAnsi" w:hAnsiTheme="minorHAnsi"/>
                <w:bCs/>
              </w:rPr>
              <w:t>Unité fonctionnelle</w:t>
            </w:r>
          </w:p>
        </w:tc>
        <w:tc>
          <w:tcPr>
            <w:tcW w:w="7293" w:type="dxa"/>
            <w:shd w:val="clear" w:color="auto" w:fill="auto"/>
          </w:tcPr>
          <w:p w:rsidR="00CE5912" w:rsidRPr="00851295" w:rsidRDefault="00CE5912" w:rsidP="00CE5912">
            <w:pPr>
              <w:pStyle w:val="Corpsdetexte2"/>
              <w:tabs>
                <w:tab w:val="num" w:pos="-374"/>
              </w:tabs>
              <w:spacing w:line="300" w:lineRule="auto"/>
              <w:ind w:right="0"/>
              <w:jc w:val="left"/>
              <w:rPr>
                <w:rFonts w:asciiTheme="minorHAnsi" w:hAnsiTheme="minorHAnsi"/>
                <w:bCs/>
              </w:rPr>
            </w:pPr>
          </w:p>
        </w:tc>
      </w:tr>
    </w:tbl>
    <w:p w:rsidR="00CE5912" w:rsidRDefault="00CE5912" w:rsidP="000F10E2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i/>
          <w:sz w:val="22"/>
        </w:rPr>
        <w:t>Cette affectation n’est pas contractuelle et peut être modifiée en fonction des nécessités du service et dans le cadre des projets interne</w:t>
      </w:r>
      <w:r w:rsidR="00D0433C">
        <w:rPr>
          <w:rFonts w:ascii="Calibri" w:hAnsi="Calibri"/>
          <w:bCs/>
          <w:i/>
          <w:sz w:val="22"/>
        </w:rPr>
        <w:t>s</w:t>
      </w:r>
      <w:r>
        <w:rPr>
          <w:rFonts w:ascii="Calibri" w:hAnsi="Calibri"/>
          <w:bCs/>
          <w:i/>
          <w:sz w:val="22"/>
        </w:rPr>
        <w:t xml:space="preserve"> au pôle PEA. </w:t>
      </w:r>
      <w:r>
        <w:rPr>
          <w:rFonts w:ascii="Calibri" w:hAnsi="Calibri" w:cs="Calibri"/>
          <w:i/>
          <w:sz w:val="22"/>
          <w:szCs w:val="22"/>
        </w:rPr>
        <w:t>Dans le cadre du projet de pôle il est possible d’être amené à avoir des activités à la fois sur l’intra-hospitalier et l’un des sites extérieurs.</w:t>
      </w:r>
    </w:p>
    <w:p w:rsidR="000F10E2" w:rsidRDefault="000F10E2" w:rsidP="000F10E2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0F10E2" w:rsidRDefault="000F10E2" w:rsidP="000F10E2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0F10E2" w:rsidRPr="000F10E2" w:rsidRDefault="000F10E2" w:rsidP="000F10E2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ED0C36" w:rsidRPr="00CD2737" w:rsidRDefault="001A323D" w:rsidP="000F10E2">
      <w:pPr>
        <w:pStyle w:val="Titre2"/>
        <w:numPr>
          <w:ilvl w:val="0"/>
          <w:numId w:val="1"/>
        </w:numPr>
        <w:spacing w:before="360" w:after="160" w:line="300" w:lineRule="auto"/>
        <w:ind w:left="403" w:hanging="403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CARACTERISTIQUES DU LIEU D’EXERCICE</w:t>
      </w:r>
    </w:p>
    <w:p w:rsidR="00D0433C" w:rsidRPr="00E20BE7" w:rsidRDefault="00D0433C" w:rsidP="00E20BE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Helvetica"/>
          <w:color w:val="000000"/>
          <w:sz w:val="22"/>
        </w:rPr>
      </w:pPr>
      <w:r w:rsidRPr="00E20BE7">
        <w:rPr>
          <w:rFonts w:ascii="Calibri" w:hAnsi="Calibri" w:cs="Helvetica"/>
          <w:b/>
          <w:color w:val="000000"/>
          <w:sz w:val="22"/>
        </w:rPr>
        <w:t>Le P</w:t>
      </w:r>
      <w:r w:rsidR="000F10E2">
        <w:rPr>
          <w:rFonts w:ascii="Calibri" w:hAnsi="Calibri" w:cs="Helvetica"/>
          <w:b/>
          <w:color w:val="000000"/>
          <w:sz w:val="22"/>
        </w:rPr>
        <w:t>ô</w:t>
      </w:r>
      <w:r w:rsidRPr="00E20BE7">
        <w:rPr>
          <w:rFonts w:ascii="Calibri" w:hAnsi="Calibri" w:cs="Helvetica"/>
          <w:b/>
          <w:color w:val="000000"/>
          <w:sz w:val="22"/>
        </w:rPr>
        <w:t>le PEA</w:t>
      </w:r>
      <w:r w:rsidRPr="00E20BE7">
        <w:rPr>
          <w:rFonts w:ascii="Calibri" w:hAnsi="Calibri" w:cs="Helvetica"/>
          <w:color w:val="000000"/>
          <w:sz w:val="22"/>
        </w:rPr>
        <w:t> : Psychiatrie de l’enfant et de l’adolescent, regroupe 4  Départements répartis sur l’ensemble du territoire du Vinatier en intra et extra Hospitalier :</w:t>
      </w:r>
    </w:p>
    <w:p w:rsidR="00E20BE7" w:rsidRDefault="00E20BE7" w:rsidP="00E20BE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Helvetica"/>
          <w:color w:val="000000"/>
          <w:sz w:val="22"/>
        </w:rPr>
      </w:pPr>
    </w:p>
    <w:p w:rsidR="00D0433C" w:rsidRPr="00E20BE7" w:rsidRDefault="00D0433C" w:rsidP="00E20BE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Helvetica"/>
          <w:color w:val="000000"/>
          <w:sz w:val="22"/>
        </w:rPr>
      </w:pPr>
      <w:r w:rsidRPr="00E20BE7">
        <w:rPr>
          <w:rFonts w:ascii="Calibri" w:hAnsi="Calibri" w:cs="Helvetica"/>
          <w:b/>
          <w:color w:val="000000"/>
          <w:sz w:val="22"/>
        </w:rPr>
        <w:t>Département Périnatalité 0/2 ans et petite enfance 2/5 ans</w:t>
      </w:r>
    </w:p>
    <w:p w:rsidR="00D0433C" w:rsidRPr="00E20BE7" w:rsidRDefault="00D0433C" w:rsidP="000F10E2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Helvetica"/>
          <w:color w:val="000000"/>
          <w:sz w:val="22"/>
        </w:rPr>
      </w:pPr>
      <w:r w:rsidRPr="00E20BE7">
        <w:rPr>
          <w:rFonts w:ascii="Calibri" w:hAnsi="Calibri" w:cs="Helvetica"/>
          <w:b/>
          <w:color w:val="000000"/>
          <w:sz w:val="22"/>
        </w:rPr>
        <w:t>Département Adolescence et psychiatrie transitionnelle</w:t>
      </w:r>
      <w:r w:rsidRPr="00E20BE7">
        <w:rPr>
          <w:rFonts w:ascii="Calibri" w:hAnsi="Calibri" w:cs="Helvetica"/>
          <w:color w:val="000000"/>
          <w:sz w:val="22"/>
        </w:rPr>
        <w:t xml:space="preserve"> (PEA/psy de l’adulte) </w:t>
      </w:r>
    </w:p>
    <w:p w:rsidR="00D0433C" w:rsidRPr="00E20BE7" w:rsidRDefault="00D0433C" w:rsidP="000F10E2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Helvetica"/>
          <w:color w:val="000000"/>
          <w:sz w:val="22"/>
        </w:rPr>
      </w:pPr>
      <w:r w:rsidRPr="00E20BE7">
        <w:rPr>
          <w:rFonts w:ascii="Calibri" w:hAnsi="Calibri" w:cs="Helvetica"/>
          <w:b/>
          <w:color w:val="000000"/>
          <w:sz w:val="22"/>
        </w:rPr>
        <w:t>Département TETA</w:t>
      </w:r>
      <w:r w:rsidRPr="00E20BE7">
        <w:rPr>
          <w:rFonts w:ascii="Calibri" w:hAnsi="Calibri" w:cs="Helvetica"/>
          <w:color w:val="000000"/>
          <w:sz w:val="22"/>
        </w:rPr>
        <w:t xml:space="preserve"> : Psychotrauma de l’enfant, troubles réactionnels et de l’adaptation, troubles de l’humeur et anxieux ; dimension légale, acculturation, vulnérabilité, réactions symptomatiques de la construction de personnalité, souffrance psychoaffective avec retentissement familial</w:t>
      </w:r>
    </w:p>
    <w:p w:rsidR="00D0433C" w:rsidRPr="00E20BE7" w:rsidRDefault="00D0433C" w:rsidP="000F10E2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Helvetica"/>
          <w:color w:val="000000"/>
          <w:sz w:val="22"/>
        </w:rPr>
      </w:pPr>
      <w:r w:rsidRPr="00E20BE7">
        <w:rPr>
          <w:rFonts w:ascii="Calibri" w:hAnsi="Calibri" w:cs="Helvetica"/>
          <w:b/>
          <w:color w:val="000000"/>
          <w:sz w:val="22"/>
        </w:rPr>
        <w:t>Département SUNRISE</w:t>
      </w:r>
      <w:r w:rsidRPr="00E20BE7">
        <w:rPr>
          <w:rFonts w:ascii="Calibri" w:hAnsi="Calibri" w:cs="Helvetica"/>
          <w:color w:val="000000"/>
          <w:sz w:val="22"/>
        </w:rPr>
        <w:t xml:space="preserve"> : troubles neuro-développementaux et trouble du spectre autistique. </w:t>
      </w:r>
    </w:p>
    <w:p w:rsidR="00D0433C" w:rsidRPr="00E20BE7" w:rsidRDefault="00D0433C" w:rsidP="000F10E2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Helvetica"/>
          <w:color w:val="000000"/>
          <w:sz w:val="22"/>
        </w:rPr>
      </w:pPr>
      <w:r w:rsidRPr="00E20BE7">
        <w:rPr>
          <w:rFonts w:ascii="Calibri" w:hAnsi="Calibri" w:cs="Helvetica"/>
          <w:color w:val="000000"/>
          <w:sz w:val="22"/>
        </w:rPr>
        <w:t xml:space="preserve">Ainsi qu’une </w:t>
      </w:r>
      <w:r w:rsidRPr="00E20BE7">
        <w:rPr>
          <w:rFonts w:ascii="Calibri" w:hAnsi="Calibri" w:cs="Helvetica"/>
          <w:b/>
          <w:color w:val="000000"/>
          <w:sz w:val="22"/>
        </w:rPr>
        <w:t>Plateforme d’évaluation et d’orientation</w:t>
      </w:r>
      <w:r w:rsidRPr="00E20BE7">
        <w:rPr>
          <w:rFonts w:ascii="Calibri" w:hAnsi="Calibri" w:cs="Helvetica"/>
          <w:color w:val="000000"/>
          <w:sz w:val="22"/>
        </w:rPr>
        <w:t xml:space="preserve"> : </w:t>
      </w:r>
      <w:r w:rsidRPr="00E20BE7">
        <w:rPr>
          <w:rFonts w:ascii="Calibri" w:hAnsi="Calibri" w:cs="Helvetica"/>
          <w:b/>
          <w:color w:val="000000"/>
          <w:sz w:val="22"/>
        </w:rPr>
        <w:t>POP</w:t>
      </w:r>
      <w:r w:rsidRPr="00E20BE7">
        <w:rPr>
          <w:rFonts w:ascii="Calibri" w:hAnsi="Calibri" w:cs="Helvetica"/>
          <w:color w:val="000000"/>
          <w:sz w:val="22"/>
        </w:rPr>
        <w:t xml:space="preserve"> qui est un dispositif téléphonique d’accueil, d’évaluation et d’orientation à destination des patients, des familles, des professionnels de santé et des partenaires des secteurs médico-sociaux et sociaux.</w:t>
      </w:r>
    </w:p>
    <w:p w:rsidR="0056272B" w:rsidRPr="000F10E2" w:rsidRDefault="00F21F12" w:rsidP="000F10E2">
      <w:pPr>
        <w:pStyle w:val="Titre2"/>
        <w:numPr>
          <w:ilvl w:val="0"/>
          <w:numId w:val="1"/>
        </w:numPr>
        <w:spacing w:before="480" w:after="160" w:line="300" w:lineRule="auto"/>
        <w:ind w:left="403" w:hanging="403"/>
        <w:jc w:val="both"/>
        <w:rPr>
          <w:rFonts w:asciiTheme="minorHAnsi" w:hAnsiTheme="minorHAnsi"/>
          <w:sz w:val="24"/>
          <w:u w:val="none"/>
        </w:rPr>
      </w:pPr>
      <w:r w:rsidRPr="000F10E2">
        <w:rPr>
          <w:rFonts w:asciiTheme="minorHAnsi" w:hAnsiTheme="minorHAnsi"/>
          <w:sz w:val="24"/>
          <w:u w:val="none"/>
        </w:rPr>
        <w:t>DEFI</w:t>
      </w:r>
      <w:r w:rsidR="0056272B" w:rsidRPr="000F10E2">
        <w:rPr>
          <w:rFonts w:asciiTheme="minorHAnsi" w:hAnsiTheme="minorHAnsi"/>
          <w:sz w:val="24"/>
          <w:u w:val="none"/>
        </w:rPr>
        <w:t>NITION GENERALE DE LA FONCTION</w:t>
      </w:r>
    </w:p>
    <w:p w:rsidR="00E86535" w:rsidRPr="00CD2737" w:rsidRDefault="00E86535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 xml:space="preserve">La secrétaire assure une mission d’accueil, d’orientation du public, de planification de saisie et de suivi de l’activité. </w:t>
      </w:r>
    </w:p>
    <w:p w:rsidR="00E86535" w:rsidRPr="00CD2737" w:rsidRDefault="00E86535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Elle travaille en collaboration étroite avec l’ensemble des professionnels de l’UF et en contact direct avec les consultants et leurs familles.</w:t>
      </w:r>
    </w:p>
    <w:p w:rsidR="00E86535" w:rsidRPr="00CD2737" w:rsidRDefault="002A0C2E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 xml:space="preserve">Son </w:t>
      </w:r>
      <w:r w:rsidR="00E86535" w:rsidRPr="00CD2737">
        <w:rPr>
          <w:rFonts w:asciiTheme="minorHAnsi" w:hAnsiTheme="minorHAnsi" w:cs="Arial"/>
        </w:rPr>
        <w:t>activité s’inscrit dans le fonctionnement général du service.</w:t>
      </w:r>
    </w:p>
    <w:p w:rsidR="00E86535" w:rsidRDefault="002A0C2E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L</w:t>
      </w:r>
      <w:r w:rsidR="00E86535" w:rsidRPr="00CD2737">
        <w:rPr>
          <w:rFonts w:asciiTheme="minorHAnsi" w:hAnsiTheme="minorHAnsi" w:cs="Arial"/>
        </w:rPr>
        <w:t>a secrétaire entretient, en fonction des besoins, des liens de collaboration avec l’ensemble des UF du service.</w:t>
      </w:r>
    </w:p>
    <w:p w:rsidR="00CE6269" w:rsidRPr="00CD2737" w:rsidRDefault="00CE6269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secrétaire est </w:t>
      </w:r>
      <w:r w:rsidR="00C81010">
        <w:rPr>
          <w:rFonts w:asciiTheme="minorHAnsi" w:hAnsiTheme="minorHAnsi" w:cs="Arial"/>
        </w:rPr>
        <w:t>tenue</w:t>
      </w:r>
      <w:r>
        <w:rPr>
          <w:rFonts w:asciiTheme="minorHAnsi" w:hAnsiTheme="minorHAnsi" w:cs="Arial"/>
        </w:rPr>
        <w:t xml:space="preserve"> au respect du secret professionnel.</w:t>
      </w:r>
    </w:p>
    <w:p w:rsidR="001A323D" w:rsidRPr="00CD2737" w:rsidRDefault="001A323D" w:rsidP="000F10E2">
      <w:pPr>
        <w:pStyle w:val="Titre2"/>
        <w:numPr>
          <w:ilvl w:val="0"/>
          <w:numId w:val="1"/>
        </w:numPr>
        <w:tabs>
          <w:tab w:val="num" w:pos="374"/>
        </w:tabs>
        <w:spacing w:before="480" w:after="160" w:line="300" w:lineRule="auto"/>
        <w:ind w:left="544" w:hanging="527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ACTIVITES PRINCIPALES</w:t>
      </w:r>
    </w:p>
    <w:p w:rsidR="002A0C2E" w:rsidRPr="00CD2737" w:rsidRDefault="002A0C2E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Accueil téléphonique : renseignements, orientation des demandes vers les professionnels concernés si besoin, prise en compte de la demande.</w:t>
      </w:r>
    </w:p>
    <w:p w:rsidR="002A0C2E" w:rsidRPr="00CD2737" w:rsidRDefault="002A0C2E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Gestion des premières dema</w:t>
      </w:r>
      <w:r w:rsidR="00FD04B1">
        <w:rPr>
          <w:rFonts w:asciiTheme="minorHAnsi" w:hAnsiTheme="minorHAnsi" w:cs="Arial"/>
        </w:rPr>
        <w:t xml:space="preserve">ndes téléphoniques et physiques en lien avec la plateforme POP. </w:t>
      </w:r>
    </w:p>
    <w:p w:rsidR="002A0C2E" w:rsidRDefault="002A0C2E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Accueil physique des consultants lors des rendez-vous.</w:t>
      </w:r>
    </w:p>
    <w:p w:rsidR="000F10E2" w:rsidRDefault="000F10E2" w:rsidP="000F10E2">
      <w:pPr>
        <w:autoSpaceDE w:val="0"/>
        <w:autoSpaceDN w:val="0"/>
        <w:adjustRightInd w:val="0"/>
        <w:spacing w:line="300" w:lineRule="auto"/>
        <w:ind w:right="74"/>
        <w:jc w:val="both"/>
        <w:rPr>
          <w:rFonts w:asciiTheme="minorHAnsi" w:hAnsiTheme="minorHAnsi" w:cs="Arial"/>
        </w:rPr>
      </w:pPr>
    </w:p>
    <w:p w:rsidR="000F10E2" w:rsidRPr="00CD2737" w:rsidRDefault="000F10E2" w:rsidP="000F10E2">
      <w:pPr>
        <w:autoSpaceDE w:val="0"/>
        <w:autoSpaceDN w:val="0"/>
        <w:adjustRightInd w:val="0"/>
        <w:spacing w:line="300" w:lineRule="auto"/>
        <w:ind w:right="74"/>
        <w:jc w:val="both"/>
        <w:rPr>
          <w:rFonts w:asciiTheme="minorHAnsi" w:hAnsiTheme="minorHAnsi" w:cs="Arial"/>
        </w:rPr>
      </w:pPr>
    </w:p>
    <w:p w:rsidR="002A0C2E" w:rsidRPr="00CD273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E</w:t>
      </w:r>
      <w:r w:rsidR="002A0C2E" w:rsidRPr="00CD2737">
        <w:rPr>
          <w:rFonts w:asciiTheme="minorHAnsi" w:hAnsiTheme="minorHAnsi" w:cs="Arial"/>
        </w:rPr>
        <w:t>nregistrement de l’activité</w:t>
      </w:r>
      <w:r w:rsidR="004A295B" w:rsidRPr="00CD2737">
        <w:rPr>
          <w:rFonts w:asciiTheme="minorHAnsi" w:hAnsiTheme="minorHAnsi" w:cs="Arial"/>
        </w:rPr>
        <w:t xml:space="preserve"> médicale</w:t>
      </w:r>
      <w:r w:rsidR="002A0C2E" w:rsidRPr="00CD2737">
        <w:rPr>
          <w:rFonts w:asciiTheme="minorHAnsi" w:hAnsiTheme="minorHAnsi" w:cs="Arial"/>
        </w:rPr>
        <w:t xml:space="preserve"> et Planification des consultations (dans </w:t>
      </w:r>
      <w:r w:rsidRPr="00CD2737">
        <w:rPr>
          <w:rFonts w:asciiTheme="minorHAnsi" w:hAnsiTheme="minorHAnsi" w:cs="Arial"/>
        </w:rPr>
        <w:t>Outlook</w:t>
      </w:r>
      <w:r w:rsidR="002A0C2E" w:rsidRPr="00CD2737">
        <w:rPr>
          <w:rFonts w:asciiTheme="minorHAnsi" w:hAnsiTheme="minorHAnsi" w:cs="Arial"/>
        </w:rPr>
        <w:t>) en concertation avec le médecin référent.</w:t>
      </w:r>
    </w:p>
    <w:p w:rsidR="002A0C2E" w:rsidRPr="00CD273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T</w:t>
      </w:r>
      <w:r w:rsidR="002A0C2E" w:rsidRPr="00CD2737">
        <w:rPr>
          <w:rFonts w:asciiTheme="minorHAnsi" w:hAnsiTheme="minorHAnsi" w:cs="Arial"/>
        </w:rPr>
        <w:t>ravail de bureautique classique (frappe et mise en forme de documents, rapports, courriers, comptes rendus médicaux, synthèses, saisie des RIM PSY).</w:t>
      </w:r>
    </w:p>
    <w:p w:rsidR="002A0C2E" w:rsidRPr="00CD273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T</w:t>
      </w:r>
      <w:r w:rsidR="002A0C2E" w:rsidRPr="00CD2737">
        <w:rPr>
          <w:rFonts w:asciiTheme="minorHAnsi" w:hAnsiTheme="minorHAnsi" w:cs="Arial"/>
        </w:rPr>
        <w:t>raitement du courrier, des dossiers et des documents médicaux (enregistrement, tri, diffusion et archivage).</w:t>
      </w:r>
    </w:p>
    <w:p w:rsidR="002A0C2E" w:rsidRPr="00CD273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Ge</w:t>
      </w:r>
      <w:r w:rsidR="002A0C2E" w:rsidRPr="00CD2737">
        <w:rPr>
          <w:rFonts w:asciiTheme="minorHAnsi" w:hAnsiTheme="minorHAnsi" w:cs="Arial"/>
        </w:rPr>
        <w:t>stion des dossiers papiers et informatiques médicaux et administratifs - Cortexte.</w:t>
      </w:r>
    </w:p>
    <w:p w:rsidR="002A0C2E" w:rsidRPr="00CD273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L</w:t>
      </w:r>
      <w:r w:rsidR="002A0C2E" w:rsidRPr="00CD2737">
        <w:rPr>
          <w:rFonts w:asciiTheme="minorHAnsi" w:hAnsiTheme="minorHAnsi" w:cs="Arial"/>
        </w:rPr>
        <w:t>iens avec les partenaires du réseau.</w:t>
      </w:r>
    </w:p>
    <w:p w:rsidR="000040FB" w:rsidRPr="00CD2737" w:rsidRDefault="000040FB" w:rsidP="000F10E2">
      <w:pPr>
        <w:pStyle w:val="Titre2"/>
        <w:numPr>
          <w:ilvl w:val="0"/>
          <w:numId w:val="1"/>
        </w:numPr>
        <w:tabs>
          <w:tab w:val="num" w:pos="374"/>
        </w:tabs>
        <w:spacing w:before="480" w:after="120" w:line="300" w:lineRule="auto"/>
        <w:ind w:left="544" w:hanging="527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ACTIVITES SPECIFIQUES</w:t>
      </w:r>
    </w:p>
    <w:p w:rsidR="007267C7" w:rsidRPr="00CD273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Recueil des données statistiques reliées à l’activité des UF et transmission aux professionnels demandeurs et aux partenaires,</w:t>
      </w:r>
    </w:p>
    <w:p w:rsidR="007267C7" w:rsidRPr="00CD273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Inscription de sa pratique dans une dimension relationnelle avec les usagers, l’encadrement et u</w:t>
      </w:r>
      <w:r w:rsidR="00A56753">
        <w:rPr>
          <w:rFonts w:asciiTheme="minorHAnsi" w:hAnsiTheme="minorHAnsi" w:cs="Arial"/>
        </w:rPr>
        <w:t>ne équipe pluri professionnelle.</w:t>
      </w:r>
    </w:p>
    <w:p w:rsidR="007267C7" w:rsidRDefault="007267C7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Rédaction des comptes rendus de réunion.</w:t>
      </w:r>
    </w:p>
    <w:p w:rsidR="003A1250" w:rsidRPr="00CD2737" w:rsidRDefault="003A1250" w:rsidP="00CD2737">
      <w:pPr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24" w:right="7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Gestion du planning Gtmed et des commandes de chèques déjeuner des médecins. </w:t>
      </w:r>
    </w:p>
    <w:p w:rsidR="001A323D" w:rsidRPr="00CD2737" w:rsidRDefault="001A323D" w:rsidP="000F10E2">
      <w:pPr>
        <w:pStyle w:val="Titre2"/>
        <w:numPr>
          <w:ilvl w:val="0"/>
          <w:numId w:val="1"/>
        </w:numPr>
        <w:tabs>
          <w:tab w:val="num" w:pos="374"/>
        </w:tabs>
        <w:spacing w:before="480" w:after="120" w:line="300" w:lineRule="auto"/>
        <w:ind w:left="544" w:hanging="527"/>
        <w:jc w:val="both"/>
        <w:rPr>
          <w:rFonts w:asciiTheme="minorHAnsi" w:hAnsiTheme="minorHAnsi"/>
          <w:sz w:val="24"/>
          <w:u w:val="none"/>
        </w:rPr>
      </w:pPr>
      <w:r w:rsidRPr="00CD2737">
        <w:rPr>
          <w:rFonts w:asciiTheme="minorHAnsi" w:hAnsiTheme="minorHAnsi"/>
          <w:sz w:val="24"/>
          <w:u w:val="none"/>
        </w:rPr>
        <w:t>COMPETENCES ET QUALITES REQUISES</w:t>
      </w:r>
    </w:p>
    <w:p w:rsidR="001A323D" w:rsidRPr="00851295" w:rsidRDefault="001A323D" w:rsidP="000F10E2">
      <w:pPr>
        <w:pStyle w:val="Titre2"/>
        <w:numPr>
          <w:ilvl w:val="1"/>
          <w:numId w:val="1"/>
        </w:numPr>
        <w:tabs>
          <w:tab w:val="clear" w:pos="1800"/>
        </w:tabs>
        <w:spacing w:before="120" w:after="160" w:line="300" w:lineRule="auto"/>
        <w:ind w:left="471" w:firstLine="0"/>
        <w:jc w:val="both"/>
        <w:rPr>
          <w:rFonts w:asciiTheme="minorHAnsi" w:hAnsiTheme="minorHAnsi"/>
          <w:sz w:val="24"/>
          <w:u w:val="none"/>
        </w:rPr>
      </w:pPr>
      <w:r w:rsidRPr="00851295">
        <w:rPr>
          <w:rFonts w:asciiTheme="minorHAnsi" w:hAnsiTheme="minorHAnsi"/>
          <w:sz w:val="24"/>
          <w:u w:val="none"/>
        </w:rPr>
        <w:t>Formation souhaitée</w:t>
      </w:r>
    </w:p>
    <w:p w:rsidR="006037FC" w:rsidRPr="00851295" w:rsidRDefault="006037FC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851295">
        <w:rPr>
          <w:rFonts w:asciiTheme="minorHAnsi" w:hAnsiTheme="minorHAnsi" w:cs="Arial"/>
        </w:rPr>
        <w:t>Expérience dans le domaine du secrétariat</w:t>
      </w:r>
    </w:p>
    <w:p w:rsidR="006037FC" w:rsidRPr="00851295" w:rsidRDefault="006037FC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851295">
        <w:rPr>
          <w:rFonts w:asciiTheme="minorHAnsi" w:hAnsiTheme="minorHAnsi" w:cs="Arial"/>
        </w:rPr>
        <w:t>Formation à la mission de secrétariat</w:t>
      </w:r>
    </w:p>
    <w:p w:rsidR="001A323D" w:rsidRPr="00851295" w:rsidRDefault="001A323D" w:rsidP="000F10E2">
      <w:pPr>
        <w:pStyle w:val="Titre2"/>
        <w:numPr>
          <w:ilvl w:val="1"/>
          <w:numId w:val="1"/>
        </w:numPr>
        <w:tabs>
          <w:tab w:val="clear" w:pos="1800"/>
        </w:tabs>
        <w:spacing w:before="120" w:after="160" w:line="300" w:lineRule="auto"/>
        <w:ind w:left="471" w:firstLine="0"/>
        <w:jc w:val="both"/>
        <w:rPr>
          <w:rFonts w:asciiTheme="minorHAnsi" w:hAnsiTheme="minorHAnsi"/>
          <w:sz w:val="24"/>
          <w:u w:val="none"/>
        </w:rPr>
      </w:pPr>
      <w:r w:rsidRPr="00851295">
        <w:rPr>
          <w:rFonts w:asciiTheme="minorHAnsi" w:hAnsiTheme="minorHAnsi"/>
          <w:sz w:val="24"/>
          <w:u w:val="none"/>
        </w:rPr>
        <w:t>Expérience professionnelle</w:t>
      </w:r>
    </w:p>
    <w:p w:rsidR="009128DF" w:rsidRPr="00CD2737" w:rsidRDefault="009128DF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Maîtrise approfondie de l’orthographe et de la mise en forme des documents,</w:t>
      </w:r>
    </w:p>
    <w:p w:rsidR="009128DF" w:rsidRPr="00CD2737" w:rsidRDefault="009128DF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Discrétion,</w:t>
      </w:r>
    </w:p>
    <w:p w:rsidR="009128DF" w:rsidRPr="00CD2737" w:rsidRDefault="009128DF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Organisation,</w:t>
      </w:r>
    </w:p>
    <w:p w:rsidR="009128DF" w:rsidRPr="00CD2737" w:rsidRDefault="009128DF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Autonomie,</w:t>
      </w:r>
    </w:p>
    <w:p w:rsidR="009128DF" w:rsidRPr="00CD2737" w:rsidRDefault="009128DF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Bon relationnel avec les services,</w:t>
      </w:r>
    </w:p>
    <w:p w:rsidR="009128DF" w:rsidRDefault="009128DF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Capacités d’adaptation.</w:t>
      </w:r>
    </w:p>
    <w:p w:rsidR="000F10E2" w:rsidRPr="00CD2737" w:rsidRDefault="000F10E2" w:rsidP="000F10E2">
      <w:pPr>
        <w:autoSpaceDE w:val="0"/>
        <w:autoSpaceDN w:val="0"/>
        <w:adjustRightInd w:val="0"/>
        <w:spacing w:line="300" w:lineRule="auto"/>
        <w:ind w:left="1645" w:right="74"/>
        <w:jc w:val="both"/>
        <w:rPr>
          <w:rFonts w:asciiTheme="minorHAnsi" w:hAnsiTheme="minorHAnsi" w:cs="Arial"/>
        </w:rPr>
      </w:pPr>
    </w:p>
    <w:p w:rsidR="001A323D" w:rsidRPr="00851295" w:rsidRDefault="001A323D" w:rsidP="000F10E2">
      <w:pPr>
        <w:pStyle w:val="Titre2"/>
        <w:numPr>
          <w:ilvl w:val="1"/>
          <w:numId w:val="1"/>
        </w:numPr>
        <w:tabs>
          <w:tab w:val="clear" w:pos="1800"/>
        </w:tabs>
        <w:spacing w:before="120" w:after="160" w:line="300" w:lineRule="auto"/>
        <w:ind w:left="471" w:firstLine="0"/>
        <w:jc w:val="both"/>
        <w:rPr>
          <w:rFonts w:asciiTheme="minorHAnsi" w:hAnsiTheme="minorHAnsi"/>
          <w:sz w:val="24"/>
          <w:u w:val="none"/>
        </w:rPr>
      </w:pPr>
      <w:r w:rsidRPr="00851295">
        <w:rPr>
          <w:rFonts w:asciiTheme="minorHAnsi" w:hAnsiTheme="minorHAnsi"/>
          <w:sz w:val="24"/>
          <w:u w:val="none"/>
        </w:rPr>
        <w:t>Connaissances spécifiques attendues</w:t>
      </w:r>
    </w:p>
    <w:p w:rsidR="006037FC" w:rsidRPr="00CD2737" w:rsidRDefault="006037FC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Utiliser et maîtriser les outils bureautiques (Word, Excel, Power point, Access)</w:t>
      </w:r>
    </w:p>
    <w:p w:rsidR="006037FC" w:rsidRPr="00CD2737" w:rsidRDefault="00014BD4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F</w:t>
      </w:r>
      <w:r w:rsidR="006037FC" w:rsidRPr="00CD2737">
        <w:rPr>
          <w:rFonts w:asciiTheme="minorHAnsi" w:hAnsiTheme="minorHAnsi" w:cs="Arial"/>
        </w:rPr>
        <w:t>iltrer les appels et les demandes téléphoniques,</w:t>
      </w:r>
    </w:p>
    <w:p w:rsidR="006037FC" w:rsidRPr="00CD2737" w:rsidRDefault="00014BD4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R</w:t>
      </w:r>
      <w:r w:rsidR="006037FC" w:rsidRPr="00CD2737">
        <w:rPr>
          <w:rFonts w:asciiTheme="minorHAnsi" w:hAnsiTheme="minorHAnsi" w:cs="Arial"/>
        </w:rPr>
        <w:t>enseigner les interlocuteurs,</w:t>
      </w:r>
    </w:p>
    <w:p w:rsidR="006037FC" w:rsidRPr="00CD2737" w:rsidRDefault="00014BD4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R</w:t>
      </w:r>
      <w:r w:rsidR="006037FC" w:rsidRPr="00CD2737">
        <w:rPr>
          <w:rFonts w:asciiTheme="minorHAnsi" w:hAnsiTheme="minorHAnsi" w:cs="Arial"/>
        </w:rPr>
        <w:t>édiger et mettre en forme un document de façon autonome (compte rendu, procès-verbal, dossier, études, tableaux de bord…),</w:t>
      </w:r>
    </w:p>
    <w:p w:rsidR="006037FC" w:rsidRPr="00CD2737" w:rsidRDefault="00014BD4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T</w:t>
      </w:r>
      <w:r w:rsidR="006037FC" w:rsidRPr="00CD2737">
        <w:rPr>
          <w:rFonts w:asciiTheme="minorHAnsi" w:hAnsiTheme="minorHAnsi" w:cs="Arial"/>
        </w:rPr>
        <w:t>ravailler en équipe,</w:t>
      </w:r>
    </w:p>
    <w:p w:rsidR="006037FC" w:rsidRPr="00CD2737" w:rsidRDefault="00014BD4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O</w:t>
      </w:r>
      <w:r w:rsidR="006037FC" w:rsidRPr="00CD2737">
        <w:rPr>
          <w:rFonts w:asciiTheme="minorHAnsi" w:hAnsiTheme="minorHAnsi" w:cs="Arial"/>
        </w:rPr>
        <w:t>rganiser et prioriser ses activités,</w:t>
      </w:r>
    </w:p>
    <w:p w:rsidR="006037FC" w:rsidRPr="00CD2737" w:rsidRDefault="00014BD4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S</w:t>
      </w:r>
      <w:r w:rsidR="006037FC" w:rsidRPr="00CD2737">
        <w:rPr>
          <w:rFonts w:asciiTheme="minorHAnsi" w:hAnsiTheme="minorHAnsi" w:cs="Arial"/>
        </w:rPr>
        <w:t>’exprimer aisément vis-à-vis d’interlocuteurs divers et variés,</w:t>
      </w:r>
    </w:p>
    <w:p w:rsidR="006037FC" w:rsidRDefault="00014BD4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 w:rsidRPr="00CD2737">
        <w:rPr>
          <w:rFonts w:asciiTheme="minorHAnsi" w:hAnsiTheme="minorHAnsi" w:cs="Arial"/>
        </w:rPr>
        <w:t>D</w:t>
      </w:r>
      <w:r w:rsidR="006037FC" w:rsidRPr="00CD2737">
        <w:rPr>
          <w:rFonts w:asciiTheme="minorHAnsi" w:hAnsiTheme="minorHAnsi" w:cs="Arial"/>
        </w:rPr>
        <w:t>éfinir un plan de classement</w:t>
      </w:r>
    </w:p>
    <w:p w:rsidR="00CF61E6" w:rsidRPr="00CD2737" w:rsidRDefault="00CF61E6" w:rsidP="000F10E2">
      <w:pPr>
        <w:numPr>
          <w:ilvl w:val="0"/>
          <w:numId w:val="29"/>
        </w:numPr>
        <w:tabs>
          <w:tab w:val="clear" w:pos="1352"/>
        </w:tabs>
        <w:autoSpaceDE w:val="0"/>
        <w:autoSpaceDN w:val="0"/>
        <w:adjustRightInd w:val="0"/>
        <w:spacing w:line="300" w:lineRule="auto"/>
        <w:ind w:left="1645" w:right="74" w:hanging="22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Etre en capacité de rendre compte de son activité. </w:t>
      </w:r>
    </w:p>
    <w:p w:rsidR="00AD3194" w:rsidRDefault="00AD3194" w:rsidP="00AD3194">
      <w:pPr>
        <w:autoSpaceDE w:val="0"/>
        <w:autoSpaceDN w:val="0"/>
        <w:adjustRightInd w:val="0"/>
        <w:ind w:right="74"/>
        <w:rPr>
          <w:rFonts w:asciiTheme="minorHAnsi" w:hAnsiTheme="minorHAnsi" w:cs="Arial"/>
          <w:color w:val="000000"/>
        </w:rPr>
      </w:pPr>
    </w:p>
    <w:p w:rsidR="000F10E2" w:rsidRPr="00851295" w:rsidRDefault="000F10E2" w:rsidP="00AD3194">
      <w:pPr>
        <w:autoSpaceDE w:val="0"/>
        <w:autoSpaceDN w:val="0"/>
        <w:adjustRightInd w:val="0"/>
        <w:ind w:right="74"/>
        <w:rPr>
          <w:rFonts w:asciiTheme="minorHAnsi" w:hAnsiTheme="minorHAnsi" w:cs="Arial"/>
          <w:color w:val="000000"/>
        </w:rPr>
      </w:pPr>
    </w:p>
    <w:p w:rsidR="006037FC" w:rsidRPr="00851295" w:rsidRDefault="006037FC" w:rsidP="006037FC">
      <w:pPr>
        <w:rPr>
          <w:rFonts w:asciiTheme="minorHAnsi" w:hAnsiTheme="minorHAnsi" w:cs="Arial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309"/>
        <w:gridCol w:w="1683"/>
        <w:gridCol w:w="1309"/>
        <w:gridCol w:w="1122"/>
        <w:gridCol w:w="1683"/>
        <w:gridCol w:w="1683"/>
      </w:tblGrid>
      <w:tr w:rsidR="006037FC" w:rsidRPr="00851295" w:rsidTr="00E63199">
        <w:trPr>
          <w:trHeight w:val="501"/>
        </w:trPr>
        <w:tc>
          <w:tcPr>
            <w:tcW w:w="10019" w:type="dxa"/>
            <w:gridSpan w:val="7"/>
            <w:shd w:val="clear" w:color="auto" w:fill="auto"/>
            <w:vAlign w:val="center"/>
          </w:tcPr>
          <w:p w:rsidR="006037FC" w:rsidRPr="00851295" w:rsidRDefault="006037FC" w:rsidP="00E63199">
            <w:pPr>
              <w:jc w:val="center"/>
              <w:rPr>
                <w:rFonts w:asciiTheme="minorHAnsi" w:hAnsiTheme="minorHAnsi" w:cs="Arial"/>
              </w:rPr>
            </w:pPr>
            <w:r w:rsidRPr="00851295">
              <w:rPr>
                <w:rFonts w:asciiTheme="minorHAnsi" w:hAnsiTheme="minorHAnsi" w:cs="Arial"/>
                <w:smallCaps/>
              </w:rPr>
              <w:t>Connaissances associées</w:t>
            </w:r>
          </w:p>
        </w:tc>
      </w:tr>
      <w:tr w:rsidR="006037FC" w:rsidRPr="00851295" w:rsidTr="00E63199">
        <w:tc>
          <w:tcPr>
            <w:tcW w:w="1230" w:type="dxa"/>
            <w:shd w:val="clear" w:color="auto" w:fill="auto"/>
            <w:vAlign w:val="center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Techniques de secrétariat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Bureautique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Organisation </w:t>
            </w:r>
            <w:r w:rsidR="0079224E"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&amp;</w:t>
            </w: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fonctionnement</w:t>
            </w:r>
          </w:p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interne de</w:t>
            </w:r>
          </w:p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l'établissement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Classement</w:t>
            </w:r>
          </w:p>
          <w:p w:rsidR="006037FC" w:rsidRPr="00851295" w:rsidRDefault="0079224E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&amp;</w:t>
            </w:r>
            <w:r w:rsidR="006037FC"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archivage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037FC" w:rsidRPr="00851295" w:rsidRDefault="000F10E2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Technique d’accueil</w:t>
            </w:r>
            <w:r w:rsidR="006037FC"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physique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Correspondance administrative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AD3194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Techniques</w:t>
            </w:r>
          </w:p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 communication</w:t>
            </w:r>
          </w:p>
        </w:tc>
      </w:tr>
      <w:tr w:rsidR="006037FC" w:rsidRPr="00851295" w:rsidTr="00E63199">
        <w:tc>
          <w:tcPr>
            <w:tcW w:w="1230" w:type="dxa"/>
            <w:shd w:val="clear" w:color="auto" w:fill="auto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</w:rPr>
              <w:t>3</w:t>
            </w:r>
          </w:p>
        </w:tc>
        <w:tc>
          <w:tcPr>
            <w:tcW w:w="1122" w:type="dxa"/>
            <w:shd w:val="clear" w:color="auto" w:fill="auto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</w:rPr>
              <w:t>2</w:t>
            </w:r>
          </w:p>
        </w:tc>
        <w:tc>
          <w:tcPr>
            <w:tcW w:w="1683" w:type="dxa"/>
            <w:shd w:val="clear" w:color="auto" w:fill="auto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6037FC" w:rsidRPr="00851295" w:rsidRDefault="006037FC" w:rsidP="00E63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851295">
              <w:rPr>
                <w:rFonts w:asciiTheme="minorHAnsi" w:hAnsiTheme="minorHAnsi" w:cs="Arial"/>
                <w:b/>
                <w:bCs/>
                <w:color w:val="000000"/>
              </w:rPr>
              <w:t>2</w:t>
            </w:r>
          </w:p>
        </w:tc>
      </w:tr>
    </w:tbl>
    <w:p w:rsidR="000F10E2" w:rsidRDefault="000F10E2" w:rsidP="006037FC">
      <w:pPr>
        <w:spacing w:before="60"/>
        <w:rPr>
          <w:rFonts w:asciiTheme="minorHAnsi" w:hAnsiTheme="minorHAnsi" w:cs="Arial"/>
          <w:sz w:val="18"/>
          <w:szCs w:val="18"/>
        </w:rPr>
      </w:pPr>
    </w:p>
    <w:p w:rsidR="006037FC" w:rsidRPr="00CD2737" w:rsidRDefault="006037FC" w:rsidP="006037FC">
      <w:pPr>
        <w:spacing w:before="60"/>
        <w:rPr>
          <w:rFonts w:asciiTheme="minorHAnsi" w:hAnsiTheme="minorHAnsi" w:cs="Arial"/>
          <w:sz w:val="18"/>
          <w:szCs w:val="18"/>
        </w:rPr>
      </w:pPr>
      <w:r w:rsidRPr="00CD2737">
        <w:rPr>
          <w:rFonts w:asciiTheme="minorHAnsi" w:hAnsiTheme="minorHAnsi" w:cs="Arial"/>
          <w:sz w:val="18"/>
          <w:szCs w:val="18"/>
        </w:rPr>
        <w:t>1 : Connaissances générales 2 : Connaissances détaillées 3 : Connaissances approfondies</w:t>
      </w:r>
    </w:p>
    <w:p w:rsidR="001A323D" w:rsidRPr="00851295" w:rsidRDefault="001A323D" w:rsidP="00F07D2E">
      <w:pPr>
        <w:pStyle w:val="Corpsdetexte2"/>
        <w:tabs>
          <w:tab w:val="left" w:pos="187"/>
        </w:tabs>
        <w:rPr>
          <w:rFonts w:asciiTheme="minorHAnsi" w:hAnsiTheme="minorHAnsi" w:cs="Times New Roman"/>
          <w:bCs/>
        </w:rPr>
      </w:pPr>
    </w:p>
    <w:p w:rsidR="001A323D" w:rsidRPr="00851295" w:rsidRDefault="001A323D">
      <w:pPr>
        <w:rPr>
          <w:rFonts w:asciiTheme="minorHAnsi" w:hAnsiTheme="minorHAnsi"/>
        </w:rPr>
      </w:pPr>
      <w:bookmarkStart w:id="0" w:name="_GoBack"/>
      <w:bookmarkEnd w:id="0"/>
    </w:p>
    <w:sectPr w:rsidR="001A323D" w:rsidRPr="00851295" w:rsidSect="00CD2737">
      <w:headerReference w:type="default" r:id="rId7"/>
      <w:footerReference w:type="default" r:id="rId8"/>
      <w:pgSz w:w="11907" w:h="16840" w:code="9"/>
      <w:pgMar w:top="851" w:right="1418" w:bottom="540" w:left="1418" w:header="284" w:footer="7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AF" w:rsidRDefault="00DC7AAF">
      <w:r>
        <w:separator/>
      </w:r>
    </w:p>
  </w:endnote>
  <w:endnote w:type="continuationSeparator" w:id="0">
    <w:p w:rsidR="00DC7AAF" w:rsidRDefault="00D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37" w:rsidRPr="00AB3226" w:rsidRDefault="00CD2737" w:rsidP="00CD2737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AB3226">
      <w:rPr>
        <w:rFonts w:ascii="Calibri" w:hAnsi="Calibri"/>
        <w:snapToGrid w:val="0"/>
      </w:rPr>
      <w:t xml:space="preserve">Page </w:t>
    </w:r>
    <w:r w:rsidRPr="00AB3226">
      <w:rPr>
        <w:rFonts w:ascii="Calibri" w:hAnsi="Calibri"/>
        <w:snapToGrid w:val="0"/>
      </w:rPr>
      <w:fldChar w:fldCharType="begin"/>
    </w:r>
    <w:r w:rsidRPr="00AB3226">
      <w:rPr>
        <w:rFonts w:ascii="Calibri" w:hAnsi="Calibri"/>
        <w:snapToGrid w:val="0"/>
      </w:rPr>
      <w:instrText xml:space="preserve"> PAGE </w:instrText>
    </w:r>
    <w:r w:rsidRPr="00AB3226">
      <w:rPr>
        <w:rFonts w:ascii="Calibri" w:hAnsi="Calibri"/>
        <w:snapToGrid w:val="0"/>
      </w:rPr>
      <w:fldChar w:fldCharType="separate"/>
    </w:r>
    <w:r w:rsidR="000F10E2">
      <w:rPr>
        <w:rFonts w:ascii="Calibri" w:hAnsi="Calibri"/>
        <w:noProof/>
        <w:snapToGrid w:val="0"/>
      </w:rPr>
      <w:t>4</w:t>
    </w:r>
    <w:r w:rsidRPr="00AB3226">
      <w:rPr>
        <w:rFonts w:ascii="Calibri" w:hAnsi="Calibri"/>
        <w:snapToGrid w:val="0"/>
      </w:rPr>
      <w:fldChar w:fldCharType="end"/>
    </w:r>
    <w:r w:rsidRPr="00AB3226">
      <w:rPr>
        <w:rFonts w:ascii="Calibri" w:hAnsi="Calibri"/>
        <w:snapToGrid w:val="0"/>
      </w:rPr>
      <w:t xml:space="preserve"> sur </w:t>
    </w:r>
    <w:r w:rsidRPr="00AB3226">
      <w:rPr>
        <w:rStyle w:val="Numrodepage"/>
        <w:rFonts w:ascii="Calibri" w:hAnsi="Calibri"/>
      </w:rPr>
      <w:fldChar w:fldCharType="begin"/>
    </w:r>
    <w:r w:rsidRPr="00AB3226">
      <w:rPr>
        <w:rStyle w:val="Numrodepage"/>
        <w:rFonts w:ascii="Calibri" w:hAnsi="Calibri"/>
      </w:rPr>
      <w:instrText xml:space="preserve"> NUMPAGES </w:instrText>
    </w:r>
    <w:r w:rsidRPr="00AB3226">
      <w:rPr>
        <w:rStyle w:val="Numrodepage"/>
        <w:rFonts w:ascii="Calibri" w:hAnsi="Calibri"/>
      </w:rPr>
      <w:fldChar w:fldCharType="separate"/>
    </w:r>
    <w:r w:rsidR="000F10E2">
      <w:rPr>
        <w:rStyle w:val="Numrodepage"/>
        <w:rFonts w:ascii="Calibri" w:hAnsi="Calibri"/>
        <w:noProof/>
      </w:rPr>
      <w:t>4</w:t>
    </w:r>
    <w:r w:rsidRPr="00AB3226">
      <w:rPr>
        <w:rStyle w:val="Numrodepage"/>
        <w:rFonts w:ascii="Calibri" w:hAnsi="Calibri"/>
      </w:rPr>
      <w:fldChar w:fldCharType="end"/>
    </w:r>
  </w:p>
  <w:p w:rsidR="0056272B" w:rsidRPr="00CD2737" w:rsidRDefault="00CD2737" w:rsidP="00CD2737">
    <w:pPr>
      <w:pStyle w:val="Pieddepage"/>
      <w:pBdr>
        <w:top w:val="single" w:sz="6" w:space="1" w:color="auto"/>
      </w:pBdr>
      <w:jc w:val="center"/>
      <w:rPr>
        <w:rFonts w:ascii="Calibri" w:hAnsi="Calibri"/>
        <w:color w:val="000000"/>
      </w:rPr>
    </w:pPr>
    <w:r w:rsidRPr="00625612">
      <w:rPr>
        <w:rStyle w:val="Numrodepage"/>
        <w:rFonts w:ascii="Calibri" w:hAnsi="Calibri"/>
        <w:color w:val="000000"/>
      </w:rPr>
      <w:t>A</w:t>
    </w:r>
    <w:r>
      <w:rPr>
        <w:rStyle w:val="Numrodepage"/>
        <w:rFonts w:ascii="Calibri" w:hAnsi="Calibri"/>
        <w:color w:val="000000"/>
      </w:rPr>
      <w:t>TTENTION à l’impression : Etes-</w:t>
    </w:r>
    <w:r w:rsidRPr="00625612">
      <w:rPr>
        <w:rStyle w:val="Numrodepage"/>
        <w:rFonts w:ascii="Calibri" w:hAnsi="Calibri"/>
        <w:color w:val="000000"/>
      </w:rPr>
      <w:t>vous sûr d’avoir la bonne version 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AF" w:rsidRDefault="00DC7AAF">
      <w:r>
        <w:separator/>
      </w:r>
    </w:p>
  </w:footnote>
  <w:footnote w:type="continuationSeparator" w:id="0">
    <w:p w:rsidR="00DC7AAF" w:rsidRDefault="00DC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56272B">
      <w:trPr>
        <w:jc w:val="center"/>
      </w:trPr>
      <w:tc>
        <w:tcPr>
          <w:tcW w:w="2411" w:type="dxa"/>
          <w:vAlign w:val="bottom"/>
        </w:tcPr>
        <w:p w:rsidR="0056272B" w:rsidRDefault="0056272B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56272B" w:rsidRPr="00F07D2E" w:rsidRDefault="0056272B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 w:rsidRPr="00F07D2E">
            <w:rPr>
              <w:rFonts w:ascii="Calibri" w:hAnsi="Calibri"/>
              <w:b/>
              <w:sz w:val="24"/>
            </w:rPr>
            <w:t>PROFIL DE POSTE</w:t>
          </w:r>
        </w:p>
      </w:tc>
      <w:tc>
        <w:tcPr>
          <w:tcW w:w="160" w:type="dxa"/>
        </w:tcPr>
        <w:p w:rsidR="0056272B" w:rsidRDefault="0056272B">
          <w:pPr>
            <w:pStyle w:val="En-tte"/>
            <w:jc w:val="center"/>
            <w:rPr>
              <w:rFonts w:ascii="Arial" w:hAnsi="Arial"/>
              <w:sz w:val="24"/>
            </w:rPr>
          </w:pPr>
        </w:p>
      </w:tc>
      <w:tc>
        <w:tcPr>
          <w:tcW w:w="2675" w:type="dxa"/>
        </w:tcPr>
        <w:p w:rsidR="0056272B" w:rsidRDefault="0056272B">
          <w:pPr>
            <w:pStyle w:val="En-tte"/>
            <w:jc w:val="center"/>
            <w:rPr>
              <w:rFonts w:ascii="Arial" w:hAnsi="Arial"/>
              <w:sz w:val="24"/>
            </w:rPr>
          </w:pPr>
        </w:p>
      </w:tc>
    </w:tr>
    <w:tr w:rsidR="0056272B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56272B" w:rsidRDefault="00E44B0C" w:rsidP="00F62688">
          <w:pPr>
            <w:pStyle w:val="En-tte"/>
            <w:jc w:val="center"/>
            <w:rPr>
              <w:rFonts w:ascii="Arial" w:hAnsi="Arial"/>
              <w:sz w:val="16"/>
            </w:rPr>
          </w:pPr>
          <w:r w:rsidRPr="00F07D2E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304925" cy="1000125"/>
                <wp:effectExtent l="0" t="0" r="9525" b="9525"/>
                <wp:docPr id="1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Default="00441CEF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SECRÉTAIRE MÉDICALE</w:t>
          </w:r>
        </w:p>
        <w:p w:rsidR="008462CD" w:rsidRDefault="008462CD" w:rsidP="008462CD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Intra hospitalier</w:t>
          </w:r>
        </w:p>
        <w:p w:rsidR="004A295B" w:rsidRPr="00F07D2E" w:rsidRDefault="004A295B" w:rsidP="00561AED">
          <w:pPr>
            <w:pStyle w:val="En-tte"/>
            <w:rPr>
              <w:rFonts w:ascii="Calibri" w:hAnsi="Calibri"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56272B" w:rsidRDefault="0056272B">
          <w:pPr>
            <w:pStyle w:val="En-tte"/>
            <w:jc w:val="center"/>
            <w:rPr>
              <w:rFonts w:ascii="Arial" w:hAnsi="Arial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Pr="00561AED" w:rsidRDefault="00561AED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 w:rsidRPr="00561AED">
            <w:rPr>
              <w:rFonts w:ascii="Calibri" w:hAnsi="Calibri"/>
              <w:b/>
              <w:sz w:val="24"/>
            </w:rPr>
            <w:t>PRP-GRH</w:t>
          </w:r>
        </w:p>
        <w:p w:rsidR="0056272B" w:rsidRPr="00F07D2E" w:rsidRDefault="0056272B" w:rsidP="00275083">
          <w:pPr>
            <w:pStyle w:val="En-tte"/>
            <w:jc w:val="center"/>
            <w:rPr>
              <w:rFonts w:ascii="Calibri" w:hAnsi="Calibri"/>
              <w:sz w:val="24"/>
            </w:rPr>
          </w:pPr>
          <w:r w:rsidRPr="00561AED">
            <w:rPr>
              <w:rFonts w:ascii="Calibri" w:hAnsi="Calibri"/>
              <w:sz w:val="24"/>
            </w:rPr>
            <w:t xml:space="preserve">Version </w:t>
          </w:r>
          <w:r w:rsidR="00275083" w:rsidRPr="00561AED">
            <w:rPr>
              <w:rFonts w:ascii="Calibri" w:hAnsi="Calibri"/>
              <w:sz w:val="24"/>
            </w:rPr>
            <w:t>01</w:t>
          </w:r>
        </w:p>
      </w:tc>
    </w:tr>
    <w:tr w:rsidR="0056272B">
      <w:trPr>
        <w:cantSplit/>
        <w:trHeight w:val="802"/>
        <w:jc w:val="center"/>
      </w:trPr>
      <w:tc>
        <w:tcPr>
          <w:tcW w:w="2411" w:type="dxa"/>
          <w:vMerge/>
        </w:tcPr>
        <w:p w:rsidR="0056272B" w:rsidRDefault="0056272B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Default="0056272B">
          <w:pPr>
            <w:pStyle w:val="En-tte"/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56272B" w:rsidRDefault="0056272B">
          <w:pPr>
            <w:pStyle w:val="En-tte"/>
            <w:jc w:val="center"/>
            <w:rPr>
              <w:rFonts w:ascii="Arial" w:hAnsi="Arial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72B" w:rsidRPr="00F07D2E" w:rsidRDefault="0056272B" w:rsidP="008462CD">
          <w:pPr>
            <w:pStyle w:val="En-tte"/>
            <w:jc w:val="center"/>
            <w:rPr>
              <w:rFonts w:ascii="Calibri" w:hAnsi="Calibri"/>
              <w:sz w:val="24"/>
            </w:rPr>
          </w:pPr>
          <w:r w:rsidRPr="00F07D2E">
            <w:rPr>
              <w:rFonts w:ascii="Calibri" w:hAnsi="Calibri"/>
              <w:sz w:val="24"/>
            </w:rPr>
            <w:t>Date d'application :</w:t>
          </w:r>
        </w:p>
        <w:p w:rsidR="0056272B" w:rsidRDefault="00561AED">
          <w:pPr>
            <w:pStyle w:val="En-tte"/>
            <w:jc w:val="center"/>
            <w:rPr>
              <w:rFonts w:ascii="Arial" w:hAnsi="Arial"/>
              <w:sz w:val="24"/>
            </w:rPr>
          </w:pPr>
          <w:r>
            <w:rPr>
              <w:rFonts w:ascii="Calibri" w:hAnsi="Calibri"/>
              <w:sz w:val="24"/>
            </w:rPr>
            <w:t>07</w:t>
          </w:r>
          <w:r w:rsidR="00750670">
            <w:rPr>
              <w:rFonts w:ascii="Calibri" w:hAnsi="Calibri"/>
              <w:sz w:val="24"/>
            </w:rPr>
            <w:t>/05</w:t>
          </w:r>
          <w:r w:rsidR="00CD2737" w:rsidRPr="00CD2737">
            <w:rPr>
              <w:rFonts w:ascii="Calibri" w:hAnsi="Calibri"/>
              <w:sz w:val="24"/>
            </w:rPr>
            <w:t>/2021</w:t>
          </w:r>
        </w:p>
      </w:tc>
    </w:tr>
    <w:tr w:rsidR="0056272B">
      <w:trPr>
        <w:trHeight w:hRule="exact" w:val="400"/>
        <w:jc w:val="center"/>
      </w:trPr>
      <w:tc>
        <w:tcPr>
          <w:tcW w:w="2411" w:type="dxa"/>
          <w:vAlign w:val="center"/>
        </w:tcPr>
        <w:p w:rsidR="0056272B" w:rsidRDefault="0056272B">
          <w:pPr>
            <w:pStyle w:val="En-tte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Pôle </w:t>
          </w:r>
          <w:r w:rsidR="00441CEF">
            <w:rPr>
              <w:rFonts w:ascii="Arial" w:hAnsi="Arial"/>
              <w:b/>
              <w:sz w:val="16"/>
            </w:rPr>
            <w:t>Pédopsychiatrie</w:t>
          </w:r>
        </w:p>
      </w:tc>
      <w:tc>
        <w:tcPr>
          <w:tcW w:w="5528" w:type="dxa"/>
          <w:vAlign w:val="center"/>
        </w:tcPr>
        <w:p w:rsidR="0056272B" w:rsidRPr="00CD2737" w:rsidRDefault="0056272B">
          <w:pPr>
            <w:pStyle w:val="En-tte"/>
            <w:jc w:val="center"/>
            <w:rPr>
              <w:rFonts w:ascii="Arial" w:hAnsi="Arial"/>
              <w:sz w:val="10"/>
              <w:szCs w:val="10"/>
            </w:rPr>
          </w:pPr>
        </w:p>
      </w:tc>
      <w:tc>
        <w:tcPr>
          <w:tcW w:w="160" w:type="dxa"/>
          <w:vAlign w:val="center"/>
        </w:tcPr>
        <w:p w:rsidR="0056272B" w:rsidRDefault="0056272B">
          <w:pPr>
            <w:pStyle w:val="En-tte"/>
            <w:jc w:val="center"/>
            <w:rPr>
              <w:rFonts w:ascii="Arial" w:hAnsi="Arial"/>
              <w:sz w:val="28"/>
            </w:rPr>
          </w:pPr>
        </w:p>
      </w:tc>
      <w:tc>
        <w:tcPr>
          <w:tcW w:w="2675" w:type="dxa"/>
        </w:tcPr>
        <w:p w:rsidR="0056272B" w:rsidRDefault="0056272B">
          <w:pPr>
            <w:pStyle w:val="En-tte"/>
            <w:jc w:val="center"/>
            <w:rPr>
              <w:rFonts w:ascii="Arial" w:hAnsi="Arial"/>
              <w:sz w:val="28"/>
            </w:rPr>
          </w:pPr>
        </w:p>
      </w:tc>
    </w:tr>
  </w:tbl>
  <w:p w:rsidR="0056272B" w:rsidRDefault="0056272B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249"/>
    <w:multiLevelType w:val="multilevel"/>
    <w:tmpl w:val="21F28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0A190ABC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0A4A6FCE"/>
    <w:multiLevelType w:val="hybridMultilevel"/>
    <w:tmpl w:val="FC2CD0D0"/>
    <w:lvl w:ilvl="0" w:tplc="C6E6E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CA0"/>
    <w:multiLevelType w:val="hybridMultilevel"/>
    <w:tmpl w:val="A0C6673A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34C6A"/>
    <w:multiLevelType w:val="hybridMultilevel"/>
    <w:tmpl w:val="F65CAA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6A6F"/>
    <w:multiLevelType w:val="hybridMultilevel"/>
    <w:tmpl w:val="D0F27288"/>
    <w:lvl w:ilvl="0" w:tplc="C6E6E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45CB"/>
    <w:multiLevelType w:val="multilevel"/>
    <w:tmpl w:val="FF6214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D0603"/>
    <w:multiLevelType w:val="multilevel"/>
    <w:tmpl w:val="7C28A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06E10D2"/>
    <w:multiLevelType w:val="hybridMultilevel"/>
    <w:tmpl w:val="14FC78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C03"/>
    <w:multiLevelType w:val="hybridMultilevel"/>
    <w:tmpl w:val="896EDD38"/>
    <w:lvl w:ilvl="0" w:tplc="C6E6ECB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73587"/>
    <w:multiLevelType w:val="multilevel"/>
    <w:tmpl w:val="8A34769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16"/>
        </w:tabs>
        <w:ind w:left="3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96"/>
        </w:tabs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36"/>
        </w:tabs>
        <w:ind w:left="5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6"/>
        </w:tabs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36"/>
        </w:tabs>
        <w:ind w:left="9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6"/>
        </w:tabs>
        <w:ind w:left="10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16"/>
        </w:tabs>
        <w:ind w:left="12216" w:hanging="2160"/>
      </w:pPr>
      <w:rPr>
        <w:rFonts w:hint="default"/>
      </w:rPr>
    </w:lvl>
  </w:abstractNum>
  <w:abstractNum w:abstractNumId="11" w15:restartNumberingAfterBreak="0">
    <w:nsid w:val="186109C4"/>
    <w:multiLevelType w:val="hybridMultilevel"/>
    <w:tmpl w:val="A1A23FC6"/>
    <w:lvl w:ilvl="0" w:tplc="C6E6E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B15B2"/>
    <w:multiLevelType w:val="hybridMultilevel"/>
    <w:tmpl w:val="FF621458"/>
    <w:lvl w:ilvl="0" w:tplc="58565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874DE"/>
    <w:multiLevelType w:val="hybridMultilevel"/>
    <w:tmpl w:val="56CE77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2E4C"/>
    <w:multiLevelType w:val="hybridMultilevel"/>
    <w:tmpl w:val="AFB2B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46BA"/>
    <w:multiLevelType w:val="hybridMultilevel"/>
    <w:tmpl w:val="C3F4D87E"/>
    <w:lvl w:ilvl="0" w:tplc="C6E6E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FB2"/>
    <w:multiLevelType w:val="hybridMultilevel"/>
    <w:tmpl w:val="1AC2EF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F588E"/>
    <w:multiLevelType w:val="hybridMultilevel"/>
    <w:tmpl w:val="1AF6D5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C36DF"/>
    <w:multiLevelType w:val="hybridMultilevel"/>
    <w:tmpl w:val="BE86D0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074BF"/>
    <w:multiLevelType w:val="hybridMultilevel"/>
    <w:tmpl w:val="1042355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2A46E59"/>
    <w:multiLevelType w:val="hybridMultilevel"/>
    <w:tmpl w:val="53AE8D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F47D0"/>
    <w:multiLevelType w:val="hybridMultilevel"/>
    <w:tmpl w:val="90163BC8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 w15:restartNumberingAfterBreak="0">
    <w:nsid w:val="412F6CDC"/>
    <w:multiLevelType w:val="hybridMultilevel"/>
    <w:tmpl w:val="F58ECA18"/>
    <w:lvl w:ilvl="0" w:tplc="C6E6E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5167C"/>
    <w:multiLevelType w:val="hybridMultilevel"/>
    <w:tmpl w:val="A89CD8A6"/>
    <w:lvl w:ilvl="0" w:tplc="DF742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4BE14809"/>
    <w:multiLevelType w:val="hybridMultilevel"/>
    <w:tmpl w:val="FBF4579A"/>
    <w:lvl w:ilvl="0" w:tplc="C6E6ECB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15A24A42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6" w15:restartNumberingAfterBreak="0">
    <w:nsid w:val="50726417"/>
    <w:multiLevelType w:val="hybridMultilevel"/>
    <w:tmpl w:val="161CAC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C6756"/>
    <w:multiLevelType w:val="hybridMultilevel"/>
    <w:tmpl w:val="1C4AC7F4"/>
    <w:lvl w:ilvl="0" w:tplc="C6E6E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20801"/>
    <w:multiLevelType w:val="hybridMultilevel"/>
    <w:tmpl w:val="E1C87908"/>
    <w:lvl w:ilvl="0" w:tplc="5136D90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479"/>
        </w:tabs>
        <w:ind w:left="2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9"/>
        </w:tabs>
        <w:ind w:left="3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9"/>
        </w:tabs>
        <w:ind w:left="3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9"/>
        </w:tabs>
        <w:ind w:left="4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9"/>
        </w:tabs>
        <w:ind w:left="5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9"/>
        </w:tabs>
        <w:ind w:left="6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9"/>
        </w:tabs>
        <w:ind w:left="6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9"/>
        </w:tabs>
        <w:ind w:left="7519" w:hanging="360"/>
      </w:pPr>
      <w:rPr>
        <w:rFonts w:ascii="Wingdings" w:hAnsi="Wingdings" w:hint="default"/>
      </w:rPr>
    </w:lvl>
  </w:abstractNum>
  <w:abstractNum w:abstractNumId="29" w15:restartNumberingAfterBreak="0">
    <w:nsid w:val="5A430F32"/>
    <w:multiLevelType w:val="hybridMultilevel"/>
    <w:tmpl w:val="61F8FE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D5207"/>
    <w:multiLevelType w:val="hybridMultilevel"/>
    <w:tmpl w:val="2BCEEB3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42578"/>
    <w:multiLevelType w:val="hybridMultilevel"/>
    <w:tmpl w:val="2E62DC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C4584"/>
    <w:multiLevelType w:val="multilevel"/>
    <w:tmpl w:val="5232D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3" w15:restartNumberingAfterBreak="0">
    <w:nsid w:val="62884D91"/>
    <w:multiLevelType w:val="multilevel"/>
    <w:tmpl w:val="68223F5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4" w15:restartNumberingAfterBreak="0">
    <w:nsid w:val="66F516B1"/>
    <w:multiLevelType w:val="hybridMultilevel"/>
    <w:tmpl w:val="F27C499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6E6ECB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073027"/>
    <w:multiLevelType w:val="hybridMultilevel"/>
    <w:tmpl w:val="EB84C996"/>
    <w:lvl w:ilvl="0" w:tplc="C6E6ECB2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706C2152"/>
    <w:multiLevelType w:val="hybridMultilevel"/>
    <w:tmpl w:val="AD3EB182"/>
    <w:lvl w:ilvl="0" w:tplc="7CE010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95517"/>
    <w:multiLevelType w:val="multilevel"/>
    <w:tmpl w:val="1C9E4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8" w15:restartNumberingAfterBreak="0">
    <w:nsid w:val="79685B27"/>
    <w:multiLevelType w:val="hybridMultilevel"/>
    <w:tmpl w:val="4EA6B7C2"/>
    <w:lvl w:ilvl="0" w:tplc="5136D906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6"/>
  </w:num>
  <w:num w:numId="5">
    <w:abstractNumId w:val="17"/>
  </w:num>
  <w:num w:numId="6">
    <w:abstractNumId w:val="1"/>
  </w:num>
  <w:num w:numId="7">
    <w:abstractNumId w:val="3"/>
  </w:num>
  <w:num w:numId="8">
    <w:abstractNumId w:val="30"/>
  </w:num>
  <w:num w:numId="9">
    <w:abstractNumId w:val="36"/>
  </w:num>
  <w:num w:numId="10">
    <w:abstractNumId w:val="24"/>
  </w:num>
  <w:num w:numId="11">
    <w:abstractNumId w:val="32"/>
  </w:num>
  <w:num w:numId="12">
    <w:abstractNumId w:val="7"/>
  </w:num>
  <w:num w:numId="13">
    <w:abstractNumId w:val="0"/>
  </w:num>
  <w:num w:numId="14">
    <w:abstractNumId w:val="37"/>
  </w:num>
  <w:num w:numId="15">
    <w:abstractNumId w:val="38"/>
  </w:num>
  <w:num w:numId="16">
    <w:abstractNumId w:val="28"/>
  </w:num>
  <w:num w:numId="17">
    <w:abstractNumId w:val="10"/>
  </w:num>
  <w:num w:numId="18">
    <w:abstractNumId w:val="19"/>
  </w:num>
  <w:num w:numId="19">
    <w:abstractNumId w:val="21"/>
  </w:num>
  <w:num w:numId="20">
    <w:abstractNumId w:val="34"/>
  </w:num>
  <w:num w:numId="21">
    <w:abstractNumId w:val="31"/>
  </w:num>
  <w:num w:numId="22">
    <w:abstractNumId w:val="8"/>
  </w:num>
  <w:num w:numId="23">
    <w:abstractNumId w:val="11"/>
  </w:num>
  <w:num w:numId="24">
    <w:abstractNumId w:val="2"/>
  </w:num>
  <w:num w:numId="25">
    <w:abstractNumId w:val="20"/>
  </w:num>
  <w:num w:numId="26">
    <w:abstractNumId w:val="16"/>
  </w:num>
  <w:num w:numId="27">
    <w:abstractNumId w:val="29"/>
  </w:num>
  <w:num w:numId="28">
    <w:abstractNumId w:val="13"/>
  </w:num>
  <w:num w:numId="29">
    <w:abstractNumId w:val="25"/>
  </w:num>
  <w:num w:numId="30">
    <w:abstractNumId w:val="35"/>
  </w:num>
  <w:num w:numId="31">
    <w:abstractNumId w:val="18"/>
  </w:num>
  <w:num w:numId="32">
    <w:abstractNumId w:val="4"/>
  </w:num>
  <w:num w:numId="33">
    <w:abstractNumId w:val="26"/>
  </w:num>
  <w:num w:numId="34">
    <w:abstractNumId w:val="5"/>
  </w:num>
  <w:num w:numId="35">
    <w:abstractNumId w:val="23"/>
  </w:num>
  <w:num w:numId="36">
    <w:abstractNumId w:val="27"/>
  </w:num>
  <w:num w:numId="37">
    <w:abstractNumId w:val="15"/>
  </w:num>
  <w:num w:numId="38">
    <w:abstractNumId w:val="1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C8"/>
    <w:rsid w:val="0000003C"/>
    <w:rsid w:val="000040FB"/>
    <w:rsid w:val="00014BD4"/>
    <w:rsid w:val="00042798"/>
    <w:rsid w:val="00080249"/>
    <w:rsid w:val="000B578E"/>
    <w:rsid w:val="000F10E2"/>
    <w:rsid w:val="00137378"/>
    <w:rsid w:val="00192FA2"/>
    <w:rsid w:val="00194DD3"/>
    <w:rsid w:val="001A323D"/>
    <w:rsid w:val="001B1827"/>
    <w:rsid w:val="0020761C"/>
    <w:rsid w:val="00210A4A"/>
    <w:rsid w:val="002141B0"/>
    <w:rsid w:val="00275083"/>
    <w:rsid w:val="002A0C2E"/>
    <w:rsid w:val="00312445"/>
    <w:rsid w:val="00362D4E"/>
    <w:rsid w:val="003A1250"/>
    <w:rsid w:val="004056C4"/>
    <w:rsid w:val="00440724"/>
    <w:rsid w:val="00441CEF"/>
    <w:rsid w:val="00446D1E"/>
    <w:rsid w:val="00475BC3"/>
    <w:rsid w:val="004A295B"/>
    <w:rsid w:val="004C39C8"/>
    <w:rsid w:val="004F2080"/>
    <w:rsid w:val="005074A2"/>
    <w:rsid w:val="005548F1"/>
    <w:rsid w:val="00561AED"/>
    <w:rsid w:val="0056272B"/>
    <w:rsid w:val="00585324"/>
    <w:rsid w:val="0059013D"/>
    <w:rsid w:val="00592803"/>
    <w:rsid w:val="005C4307"/>
    <w:rsid w:val="006037FC"/>
    <w:rsid w:val="0061179B"/>
    <w:rsid w:val="00660DDE"/>
    <w:rsid w:val="00682EF2"/>
    <w:rsid w:val="007267C7"/>
    <w:rsid w:val="00750670"/>
    <w:rsid w:val="0079224E"/>
    <w:rsid w:val="007C0315"/>
    <w:rsid w:val="008462CD"/>
    <w:rsid w:val="00851295"/>
    <w:rsid w:val="0086681D"/>
    <w:rsid w:val="00882C1D"/>
    <w:rsid w:val="008A0FC6"/>
    <w:rsid w:val="008B314A"/>
    <w:rsid w:val="008E4E24"/>
    <w:rsid w:val="009128DF"/>
    <w:rsid w:val="0096108A"/>
    <w:rsid w:val="00995DF7"/>
    <w:rsid w:val="009B52CA"/>
    <w:rsid w:val="00A17CD2"/>
    <w:rsid w:val="00A56753"/>
    <w:rsid w:val="00AD3194"/>
    <w:rsid w:val="00B8236E"/>
    <w:rsid w:val="00BF1368"/>
    <w:rsid w:val="00C67317"/>
    <w:rsid w:val="00C81010"/>
    <w:rsid w:val="00CD2737"/>
    <w:rsid w:val="00CE5912"/>
    <w:rsid w:val="00CE6269"/>
    <w:rsid w:val="00CF61E6"/>
    <w:rsid w:val="00D0433C"/>
    <w:rsid w:val="00D4600E"/>
    <w:rsid w:val="00D77E46"/>
    <w:rsid w:val="00D866B3"/>
    <w:rsid w:val="00DC7AAF"/>
    <w:rsid w:val="00E20BE7"/>
    <w:rsid w:val="00E44B0C"/>
    <w:rsid w:val="00E63199"/>
    <w:rsid w:val="00E86535"/>
    <w:rsid w:val="00EA3521"/>
    <w:rsid w:val="00ED0C36"/>
    <w:rsid w:val="00EE5D2D"/>
    <w:rsid w:val="00F07D2E"/>
    <w:rsid w:val="00F21F12"/>
    <w:rsid w:val="00F45E37"/>
    <w:rsid w:val="00F62688"/>
    <w:rsid w:val="00F726C7"/>
    <w:rsid w:val="00F979BE"/>
    <w:rsid w:val="00FD04B1"/>
    <w:rsid w:val="00FD2C69"/>
    <w:rsid w:val="00FF67D7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CACEA5A-84FB-48C4-8791-2E570EB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0C36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42798"/>
    <w:pPr>
      <w:tabs>
        <w:tab w:val="left" w:pos="2628"/>
        <w:tab w:val="left" w:pos="6377"/>
      </w:tabs>
      <w:jc w:val="center"/>
    </w:pPr>
    <w:rPr>
      <w:rFonts w:ascii="Garamond" w:hAnsi="Garamond"/>
      <w:b/>
      <w:bCs/>
    </w:rPr>
  </w:style>
  <w:style w:type="paragraph" w:styleId="En-tte">
    <w:name w:val="header"/>
    <w:basedOn w:val="Normal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ED0C36"/>
    <w:pPr>
      <w:ind w:right="-142"/>
      <w:jc w:val="both"/>
    </w:pPr>
    <w:rPr>
      <w:rFonts w:ascii="Arial" w:hAnsi="Arial" w:cs="Arial"/>
    </w:rPr>
  </w:style>
  <w:style w:type="character" w:styleId="Numrodepage">
    <w:name w:val="page number"/>
    <w:basedOn w:val="Policepardfaut"/>
    <w:rsid w:val="00ED0C36"/>
  </w:style>
  <w:style w:type="paragraph" w:styleId="Pieddepage">
    <w:name w:val="footer"/>
    <w:basedOn w:val="Normal"/>
    <w:link w:val="PieddepageCar"/>
    <w:rsid w:val="00ED0C3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FD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2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851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129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CD2737"/>
  </w:style>
  <w:style w:type="character" w:customStyle="1" w:styleId="Titre2Car">
    <w:name w:val="Titre 2 Car"/>
    <w:link w:val="Titre2"/>
    <w:rsid w:val="00CE5912"/>
    <w:rPr>
      <w:rFonts w:ascii="Comic Sans MS" w:hAnsi="Comic Sans MS"/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D0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08975\Local%20Settings\Temporary%20Internet%20Files\Content.IE5\PPNCUVWN\1310034191_profil_de_poste_v04%5b2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1310034191_profil_de_poste_v04[2].dot</Template>
  <TotalTime>60</TotalTime>
  <Pages>4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CHV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creator>308975</dc:creator>
  <cp:lastModifiedBy>LAVIOLETTE Benedicte</cp:lastModifiedBy>
  <cp:revision>23</cp:revision>
  <cp:lastPrinted>2021-05-07T10:04:00Z</cp:lastPrinted>
  <dcterms:created xsi:type="dcterms:W3CDTF">2021-04-27T13:37:00Z</dcterms:created>
  <dcterms:modified xsi:type="dcterms:W3CDTF">2021-05-07T10:05:00Z</dcterms:modified>
</cp:coreProperties>
</file>